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Document.xml" ContentType="application/vnd.openxmlformats-officedocument.wordprocessingml.comments+xml"/>
  <Override PartName="/word/commentsExtendedDocument.xml" ContentType="application/vnd.openxmlformats-officedocument.wordprocessingml.commentsExtended+xml"/>
  <Override PartName="/word/commentsIdsDocument.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7365D" w:themeFill="text2" w:themeFillShade="BF"/>
        <w:tblLook w:val="04A0" w:firstRow="1" w:lastRow="0" w:firstColumn="1" w:lastColumn="0" w:noHBand="0" w:noVBand="1"/>
      </w:tblPr>
      <w:tblGrid>
        <w:gridCol w:w="10062"/>
      </w:tblGrid>
      <w:tr w:rsidR="00A4445A" w:rsidRPr="004B4CF7" w14:paraId="1DDAF08F" w14:textId="77777777" w:rsidTr="00A4445A">
        <w:tc>
          <w:tcPr>
            <w:tcW w:w="10278" w:type="dxa"/>
            <w:shd w:val="clear" w:color="auto" w:fill="17365D" w:themeFill="text2" w:themeFillShade="BF"/>
          </w:tcPr>
          <w:p w14:paraId="3B20C18A" w14:textId="18357262" w:rsidR="00A4445A" w:rsidRPr="00B55FF0" w:rsidRDefault="002E605F" w:rsidP="00A4445A">
            <w:pPr>
              <w:rPr>
                <w:rFonts w:ascii="Verdana" w:hAnsi="Verdana" w:cs="Arial"/>
                <w:b/>
                <w:sz w:val="16"/>
                <w:szCs w:val="16"/>
                <w:lang w:val="en-US"/>
              </w:rPr>
            </w:pPr>
            <w:r w:rsidRPr="002E605F">
              <w:rPr>
                <w:rFonts w:ascii="Trebuchet MS" w:hAnsi="Trebuchet MS"/>
                <w:b/>
                <w:bCs/>
                <w:color w:val="FFFFFF"/>
                <w:sz w:val="33"/>
                <w:szCs w:val="33"/>
                <w:shd w:val="clear" w:color="auto" w:fill="002E55"/>
                <w:lang w:val="en-US"/>
              </w:rPr>
              <w:t>Vernadsky Station</w:t>
            </w:r>
            <w:r>
              <w:rPr>
                <w:rFonts w:ascii="Trebuchet MS" w:hAnsi="Trebuchet MS"/>
                <w:b/>
                <w:bCs/>
                <w:color w:val="FFFFFF"/>
                <w:sz w:val="33"/>
                <w:szCs w:val="33"/>
                <w:shd w:val="clear" w:color="auto" w:fill="002E55"/>
                <w:lang w:val="en-US"/>
              </w:rPr>
              <w:t xml:space="preserve">, </w:t>
            </w:r>
            <w:r w:rsidR="00257F8A">
              <w:rPr>
                <w:rFonts w:ascii="Trebuchet MS" w:hAnsi="Trebuchet MS" w:cs="Arial"/>
                <w:b/>
                <w:sz w:val="32"/>
                <w:szCs w:val="32"/>
                <w:lang w:val="en-US"/>
              </w:rPr>
              <w:t>Galindez</w:t>
            </w:r>
            <w:r w:rsidR="00257F8A" w:rsidRPr="00B55FF0">
              <w:rPr>
                <w:rFonts w:ascii="Verdana" w:hAnsi="Verdana" w:cs="Arial"/>
                <w:b/>
                <w:sz w:val="16"/>
                <w:szCs w:val="16"/>
                <w:lang w:val="en-US"/>
              </w:rPr>
              <w:t xml:space="preserve"> </w:t>
            </w:r>
            <w:r w:rsidR="006C5605" w:rsidRPr="006C5605">
              <w:rPr>
                <w:rFonts w:ascii="Trebuchet MS" w:hAnsi="Trebuchet MS"/>
                <w:b/>
                <w:bCs/>
                <w:color w:val="FFFFFF"/>
                <w:sz w:val="33"/>
                <w:szCs w:val="33"/>
                <w:shd w:val="clear" w:color="auto" w:fill="002E55"/>
                <w:lang w:val="en-US"/>
              </w:rPr>
              <w:t>Island</w:t>
            </w:r>
            <w:r w:rsidRPr="00167FF4">
              <w:rPr>
                <w:lang w:val="en-US"/>
              </w:rPr>
              <w:t xml:space="preserve"> </w:t>
            </w:r>
          </w:p>
          <w:p w14:paraId="72AD9AB4" w14:textId="77777777" w:rsidR="00A4445A" w:rsidRPr="00B55FF0" w:rsidRDefault="00A4445A" w:rsidP="00A4445A">
            <w:pPr>
              <w:rPr>
                <w:rFonts w:ascii="Verdana" w:hAnsi="Verdana" w:cs="Arial"/>
                <w:b/>
                <w:sz w:val="16"/>
                <w:szCs w:val="16"/>
                <w:lang w:val="en-US"/>
              </w:rPr>
            </w:pPr>
          </w:p>
          <w:p w14:paraId="0914E7DA" w14:textId="77777777" w:rsidR="00A4445A" w:rsidRPr="006C5605" w:rsidRDefault="00A4445A" w:rsidP="00A4445A">
            <w:pPr>
              <w:pStyle w:val="a3"/>
              <w:rPr>
                <w:rFonts w:ascii="Trebuchet MS" w:hAnsi="Trebuchet MS" w:cs="Arial"/>
                <w:b/>
                <w:sz w:val="27"/>
                <w:szCs w:val="27"/>
                <w:lang w:val="en-US" w:eastAsia="ru-RU"/>
              </w:rPr>
            </w:pPr>
            <w:r w:rsidRPr="006C5605">
              <w:rPr>
                <w:rFonts w:ascii="Trebuchet MS" w:hAnsi="Trebuchet MS" w:cs="Arial"/>
                <w:b/>
                <w:sz w:val="27"/>
                <w:szCs w:val="27"/>
                <w:lang w:val="en-US" w:eastAsia="ru-RU"/>
              </w:rPr>
              <w:t>65°</w:t>
            </w:r>
            <w:r w:rsidR="009660CF" w:rsidRPr="006C5605">
              <w:rPr>
                <w:rFonts w:ascii="Trebuchet MS" w:hAnsi="Trebuchet MS" w:cs="Arial"/>
                <w:b/>
                <w:sz w:val="27"/>
                <w:szCs w:val="27"/>
                <w:lang w:val="en-US" w:eastAsia="ru-RU"/>
              </w:rPr>
              <w:t>1</w:t>
            </w:r>
            <w:r w:rsidR="009660CF">
              <w:rPr>
                <w:rFonts w:ascii="Trebuchet MS" w:hAnsi="Trebuchet MS" w:cs="Arial"/>
                <w:b/>
                <w:sz w:val="27"/>
                <w:szCs w:val="27"/>
                <w:lang w:val="en-US" w:eastAsia="ru-RU"/>
              </w:rPr>
              <w:t>5</w:t>
            </w:r>
            <w:r w:rsidR="009660CF" w:rsidRPr="006C5605">
              <w:rPr>
                <w:rFonts w:ascii="Trebuchet MS" w:hAnsi="Trebuchet MS" w:cs="Arial"/>
                <w:b/>
                <w:i/>
                <w:sz w:val="27"/>
                <w:szCs w:val="27"/>
                <w:lang w:val="en-US" w:eastAsia="ru-RU"/>
              </w:rPr>
              <w:t xml:space="preserve">' </w:t>
            </w:r>
            <w:r w:rsidR="009660CF">
              <w:rPr>
                <w:rFonts w:ascii="Trebuchet MS" w:hAnsi="Trebuchet MS" w:cs="Arial"/>
                <w:b/>
                <w:sz w:val="27"/>
                <w:szCs w:val="27"/>
                <w:lang w:val="en-US" w:eastAsia="ru-RU"/>
              </w:rPr>
              <w:t>00</w:t>
            </w:r>
            <w:r w:rsidR="009660CF" w:rsidRPr="006C5605">
              <w:rPr>
                <w:rFonts w:ascii="Trebuchet MS" w:hAnsi="Trebuchet MS" w:cs="Arial"/>
                <w:b/>
                <w:i/>
                <w:sz w:val="27"/>
                <w:szCs w:val="27"/>
                <w:lang w:val="en-US" w:eastAsia="ru-RU"/>
              </w:rPr>
              <w:t>''</w:t>
            </w:r>
            <w:r w:rsidR="009660CF" w:rsidRPr="006C5605">
              <w:rPr>
                <w:rFonts w:ascii="Trebuchet MS" w:hAnsi="Trebuchet MS" w:cs="Arial"/>
                <w:b/>
                <w:sz w:val="27"/>
                <w:szCs w:val="27"/>
                <w:lang w:val="en-US" w:eastAsia="ru-RU"/>
              </w:rPr>
              <w:t xml:space="preserve"> </w:t>
            </w:r>
            <w:r w:rsidRPr="006C5605">
              <w:rPr>
                <w:rFonts w:ascii="Trebuchet MS" w:hAnsi="Trebuchet MS" w:cs="Arial"/>
                <w:b/>
                <w:sz w:val="27"/>
                <w:szCs w:val="27"/>
                <w:lang w:val="en-US" w:eastAsia="ru-RU"/>
              </w:rPr>
              <w:t>S, 64°</w:t>
            </w:r>
            <w:r w:rsidR="009660CF" w:rsidRPr="006C5605">
              <w:rPr>
                <w:rFonts w:ascii="Trebuchet MS" w:hAnsi="Trebuchet MS" w:cs="Arial"/>
                <w:b/>
                <w:sz w:val="27"/>
                <w:szCs w:val="27"/>
                <w:lang w:val="en-US" w:eastAsia="ru-RU"/>
              </w:rPr>
              <w:t>1</w:t>
            </w:r>
            <w:r w:rsidR="009660CF">
              <w:rPr>
                <w:rFonts w:ascii="Trebuchet MS" w:hAnsi="Trebuchet MS" w:cs="Arial"/>
                <w:b/>
                <w:sz w:val="27"/>
                <w:szCs w:val="27"/>
                <w:lang w:val="en-US" w:eastAsia="ru-RU"/>
              </w:rPr>
              <w:t>6</w:t>
            </w:r>
            <w:r w:rsidR="009660CF" w:rsidRPr="006C5605">
              <w:rPr>
                <w:rFonts w:ascii="Trebuchet MS" w:hAnsi="Trebuchet MS" w:cs="Arial"/>
                <w:b/>
                <w:sz w:val="27"/>
                <w:szCs w:val="27"/>
                <w:lang w:val="en-US" w:eastAsia="ru-RU"/>
              </w:rPr>
              <w:t xml:space="preserve">' </w:t>
            </w:r>
            <w:r w:rsidR="009660CF">
              <w:rPr>
                <w:rFonts w:ascii="Trebuchet MS" w:hAnsi="Trebuchet MS" w:cs="Arial"/>
                <w:b/>
                <w:sz w:val="27"/>
                <w:szCs w:val="27"/>
                <w:lang w:val="en-US" w:eastAsia="ru-RU"/>
              </w:rPr>
              <w:t>00</w:t>
            </w:r>
            <w:r w:rsidR="009660CF" w:rsidRPr="006C5605">
              <w:rPr>
                <w:rFonts w:ascii="Trebuchet MS" w:hAnsi="Trebuchet MS" w:cs="Arial"/>
                <w:b/>
                <w:i/>
                <w:sz w:val="27"/>
                <w:szCs w:val="27"/>
                <w:lang w:val="en-US" w:eastAsia="ru-RU"/>
              </w:rPr>
              <w:t xml:space="preserve">'' </w:t>
            </w:r>
            <w:r w:rsidRPr="006C5605">
              <w:rPr>
                <w:rFonts w:ascii="Trebuchet MS" w:hAnsi="Trebuchet MS" w:cs="Arial"/>
                <w:b/>
                <w:sz w:val="27"/>
                <w:szCs w:val="27"/>
                <w:lang w:val="en-US" w:eastAsia="ru-RU"/>
              </w:rPr>
              <w:t xml:space="preserve">W </w:t>
            </w:r>
          </w:p>
          <w:p w14:paraId="020F3E70" w14:textId="313E73AD" w:rsidR="00A4445A" w:rsidRPr="00B55FF0" w:rsidRDefault="002E605F" w:rsidP="002E605F">
            <w:pPr>
              <w:pStyle w:val="a3"/>
              <w:rPr>
                <w:rFonts w:ascii="Verdana" w:hAnsi="Verdana"/>
                <w:i/>
                <w:sz w:val="16"/>
                <w:szCs w:val="16"/>
                <w:lang w:val="en-US"/>
              </w:rPr>
            </w:pPr>
            <w:r>
              <w:rPr>
                <w:rFonts w:ascii="Trebuchet MS" w:hAnsi="Trebuchet MS" w:cs="Arial"/>
                <w:b/>
                <w:i/>
                <w:sz w:val="27"/>
                <w:szCs w:val="27"/>
                <w:lang w:val="en-US" w:eastAsia="ru-RU"/>
              </w:rPr>
              <w:t xml:space="preserve">Located </w:t>
            </w:r>
            <w:r w:rsidRPr="002E605F">
              <w:rPr>
                <w:rFonts w:ascii="Trebuchet MS" w:hAnsi="Trebuchet MS" w:cs="Arial"/>
                <w:b/>
                <w:i/>
                <w:sz w:val="27"/>
                <w:szCs w:val="27"/>
                <w:lang w:val="en-US" w:eastAsia="ru-RU"/>
              </w:rPr>
              <w:t xml:space="preserve">in the </w:t>
            </w:r>
            <w:r w:rsidR="00257F8A" w:rsidRPr="00257F8A">
              <w:rPr>
                <w:rFonts w:ascii="Trebuchet MS" w:hAnsi="Trebuchet MS" w:cs="Arial"/>
                <w:b/>
                <w:i/>
                <w:sz w:val="27"/>
                <w:szCs w:val="27"/>
                <w:lang w:val="en-US" w:eastAsia="ru-RU"/>
              </w:rPr>
              <w:t>Argentine Islands</w:t>
            </w:r>
            <w:r w:rsidR="006C5605" w:rsidRPr="006C5605">
              <w:rPr>
                <w:rFonts w:ascii="Trebuchet MS" w:hAnsi="Trebuchet MS"/>
                <w:b/>
                <w:noProof/>
                <w:sz w:val="32"/>
                <w:szCs w:val="32"/>
                <w:lang w:val="uk-UA" w:eastAsia="uk-UA"/>
              </w:rPr>
              <w:drawing>
                <wp:anchor distT="0" distB="0" distL="114300" distR="114300" simplePos="0" relativeHeight="251664896" behindDoc="0" locked="0" layoutInCell="1" allowOverlap="1" wp14:anchorId="0553AA90" wp14:editId="75C31639">
                  <wp:simplePos x="0" y="0"/>
                  <wp:positionH relativeFrom="column">
                    <wp:posOffset>3244850</wp:posOffset>
                  </wp:positionH>
                  <wp:positionV relativeFrom="paragraph">
                    <wp:posOffset>-447675</wp:posOffset>
                  </wp:positionV>
                  <wp:extent cx="3134995" cy="828675"/>
                  <wp:effectExtent l="0" t="0" r="0" b="0"/>
                  <wp:wrapSquare wrapText="bothSides"/>
                  <wp:docPr id="14" name="Рисунок 1" descr="https://www.ats.aq/devAS/Content/guidelines/logo_site_guidelines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ts.aq/devAS/Content/guidelines/logo_site_guidelines_e.png"/>
                          <pic:cNvPicPr>
                            <a:picLocks noChangeAspect="1" noChangeArrowheads="1"/>
                          </pic:cNvPicPr>
                        </pic:nvPicPr>
                        <pic:blipFill>
                          <a:blip r:embed="rId8" cstate="print"/>
                          <a:srcRect/>
                          <a:stretch>
                            <a:fillRect/>
                          </a:stretch>
                        </pic:blipFill>
                        <pic:spPr bwMode="auto">
                          <a:xfrm>
                            <a:off x="0" y="0"/>
                            <a:ext cx="3134995" cy="828675"/>
                          </a:xfrm>
                          <a:prstGeom prst="rect">
                            <a:avLst/>
                          </a:prstGeom>
                          <a:noFill/>
                          <a:ln w="9525">
                            <a:noFill/>
                            <a:miter lim="800000"/>
                            <a:headEnd/>
                            <a:tailEnd/>
                          </a:ln>
                        </pic:spPr>
                      </pic:pic>
                    </a:graphicData>
                  </a:graphic>
                </wp:anchor>
              </w:drawing>
            </w:r>
            <w:r w:rsidR="00A4445A" w:rsidRPr="006C5605">
              <w:rPr>
                <w:rFonts w:ascii="Trebuchet MS" w:hAnsi="Trebuchet MS" w:cs="Arial"/>
                <w:b/>
                <w:i/>
                <w:sz w:val="27"/>
                <w:szCs w:val="27"/>
                <w:lang w:val="en-US" w:eastAsia="ru-RU"/>
              </w:rPr>
              <w:t xml:space="preserve">, separated from </w:t>
            </w:r>
            <w:r w:rsidR="005E49CB" w:rsidRPr="005E49CB">
              <w:rPr>
                <w:rFonts w:ascii="Trebuchet MS" w:hAnsi="Trebuchet MS" w:cs="Arial"/>
                <w:b/>
                <w:i/>
                <w:sz w:val="27"/>
                <w:szCs w:val="27"/>
                <w:lang w:val="en-US" w:eastAsia="ru-RU"/>
              </w:rPr>
              <w:t xml:space="preserve">Kyiv Peninsula </w:t>
            </w:r>
            <w:r w:rsidR="00A4445A" w:rsidRPr="006C5605">
              <w:rPr>
                <w:rFonts w:ascii="Trebuchet MS" w:hAnsi="Trebuchet MS" w:cs="Arial"/>
                <w:b/>
                <w:i/>
                <w:sz w:val="27"/>
                <w:szCs w:val="27"/>
                <w:lang w:val="en-US" w:eastAsia="ru-RU"/>
              </w:rPr>
              <w:t>by Penola Strait</w:t>
            </w:r>
          </w:p>
        </w:tc>
      </w:tr>
    </w:tbl>
    <w:p w14:paraId="734B5552" w14:textId="77777777" w:rsidR="007F3A99" w:rsidRPr="00B55FF0" w:rsidRDefault="007F3A99" w:rsidP="00B55FF0">
      <w:pPr>
        <w:pStyle w:val="a3"/>
        <w:rPr>
          <w:lang w:val="uk-UA"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3"/>
        <w:gridCol w:w="6062"/>
      </w:tblGrid>
      <w:tr w:rsidR="00A4445A" w:rsidRPr="00104AC3" w14:paraId="5A3650AC" w14:textId="77777777" w:rsidTr="005E49CB">
        <w:trPr>
          <w:trHeight w:val="3076"/>
        </w:trPr>
        <w:tc>
          <w:tcPr>
            <w:tcW w:w="4003" w:type="dxa"/>
            <w:tcBorders>
              <w:top w:val="nil"/>
              <w:left w:val="nil"/>
              <w:bottom w:val="nil"/>
              <w:right w:val="nil"/>
            </w:tcBorders>
          </w:tcPr>
          <w:p w14:paraId="2C15248D" w14:textId="77777777" w:rsidR="00A4445A" w:rsidRPr="006C5605" w:rsidRDefault="006C5605" w:rsidP="00A4445A">
            <w:pPr>
              <w:spacing w:line="240" w:lineRule="auto"/>
              <w:jc w:val="both"/>
              <w:rPr>
                <w:rFonts w:ascii="Verdana" w:hAnsi="Verdana" w:cs="Arial"/>
                <w:b/>
                <w:i/>
                <w:color w:val="00B0F0"/>
                <w:sz w:val="16"/>
                <w:szCs w:val="16"/>
                <w:lang w:val="en-US"/>
              </w:rPr>
            </w:pPr>
            <w:r w:rsidRPr="006C5605">
              <w:rPr>
                <w:rFonts w:ascii="Trebuchet MS" w:hAnsi="Trebuchet MS"/>
                <w:b/>
                <w:bCs/>
                <w:i/>
                <w:iCs/>
                <w:color w:val="15A1DA"/>
                <w:sz w:val="30"/>
                <w:szCs w:val="30"/>
                <w:shd w:val="clear" w:color="auto" w:fill="FFFFFF"/>
                <w:lang w:val="en-US"/>
              </w:rPr>
              <w:t>Key Features</w:t>
            </w:r>
          </w:p>
          <w:p w14:paraId="4227EF24" w14:textId="389CDFFD" w:rsidR="00A4445A" w:rsidRPr="006C5605" w:rsidRDefault="00E50332" w:rsidP="00EE7D51">
            <w:pPr>
              <w:pStyle w:val="afe"/>
              <w:numPr>
                <w:ilvl w:val="0"/>
                <w:numId w:val="5"/>
              </w:numPr>
              <w:tabs>
                <w:tab w:val="left" w:pos="222"/>
              </w:tabs>
              <w:spacing w:line="240" w:lineRule="auto"/>
              <w:ind w:left="34" w:firstLine="0"/>
              <w:jc w:val="both"/>
              <w:rPr>
                <w:rFonts w:ascii="Trebuchet MS" w:hAnsi="Trebuchet MS" w:cs="Arial"/>
                <w:i/>
                <w:lang w:val="en-US"/>
              </w:rPr>
            </w:pPr>
            <w:r w:rsidRPr="006C5605">
              <w:rPr>
                <w:rFonts w:ascii="Trebuchet MS" w:hAnsi="Trebuchet MS" w:cs="Arial"/>
                <w:i/>
                <w:lang w:val="en-US"/>
              </w:rPr>
              <w:t>Y</w:t>
            </w:r>
            <w:r w:rsidR="00A4445A" w:rsidRPr="006C5605">
              <w:rPr>
                <w:rFonts w:ascii="Trebuchet MS" w:hAnsi="Trebuchet MS" w:cs="Arial"/>
                <w:i/>
                <w:lang w:val="en-US"/>
              </w:rPr>
              <w:t xml:space="preserve">ear-round </w:t>
            </w:r>
            <w:r w:rsidR="005E49CB">
              <w:rPr>
                <w:rFonts w:ascii="Trebuchet MS" w:hAnsi="Trebuchet MS" w:cs="Arial"/>
                <w:i/>
                <w:lang w:val="en-US"/>
              </w:rPr>
              <w:t>research</w:t>
            </w:r>
            <w:r w:rsidR="00A4445A" w:rsidRPr="006C5605">
              <w:rPr>
                <w:rFonts w:ascii="Trebuchet MS" w:hAnsi="Trebuchet MS" w:cs="Arial"/>
                <w:i/>
                <w:lang w:val="en-US"/>
              </w:rPr>
              <w:t xml:space="preserve"> </w:t>
            </w:r>
            <w:r w:rsidR="005E49CB">
              <w:rPr>
                <w:rFonts w:ascii="Trebuchet MS" w:hAnsi="Trebuchet MS" w:cs="Arial"/>
                <w:i/>
                <w:lang w:val="en-US"/>
              </w:rPr>
              <w:t>s</w:t>
            </w:r>
            <w:r w:rsidR="008908D4" w:rsidRPr="006C5605">
              <w:rPr>
                <w:rFonts w:ascii="Trebuchet MS" w:hAnsi="Trebuchet MS" w:cs="Arial"/>
                <w:i/>
                <w:lang w:val="en-US"/>
              </w:rPr>
              <w:t>tation</w:t>
            </w:r>
            <w:r w:rsidR="00EE7D51" w:rsidRPr="006C5605">
              <w:rPr>
                <w:rFonts w:ascii="Trebuchet MS" w:hAnsi="Trebuchet MS" w:cs="Arial"/>
                <w:i/>
                <w:lang w:val="en-US"/>
              </w:rPr>
              <w:t xml:space="preserve"> </w:t>
            </w:r>
          </w:p>
          <w:p w14:paraId="110E2195" w14:textId="77777777" w:rsidR="00E50332" w:rsidRPr="006C5605" w:rsidRDefault="00650446" w:rsidP="00EE7D51">
            <w:pPr>
              <w:pStyle w:val="afe"/>
              <w:numPr>
                <w:ilvl w:val="0"/>
                <w:numId w:val="5"/>
              </w:numPr>
              <w:tabs>
                <w:tab w:val="left" w:pos="222"/>
              </w:tabs>
              <w:spacing w:line="240" w:lineRule="auto"/>
              <w:ind w:left="34" w:firstLine="0"/>
              <w:jc w:val="both"/>
              <w:rPr>
                <w:rFonts w:ascii="Trebuchet MS" w:hAnsi="Trebuchet MS" w:cs="Arial"/>
                <w:i/>
                <w:lang w:val="en-US"/>
              </w:rPr>
            </w:pPr>
            <w:r w:rsidRPr="006C5605">
              <w:rPr>
                <w:rFonts w:ascii="Trebuchet MS" w:hAnsi="Trebuchet MS" w:cs="Arial"/>
                <w:i/>
                <w:lang w:val="en-US"/>
              </w:rPr>
              <w:t>Seal species and o</w:t>
            </w:r>
            <w:r w:rsidR="00E50332" w:rsidRPr="006C5605">
              <w:rPr>
                <w:rFonts w:ascii="Trebuchet MS" w:hAnsi="Trebuchet MS" w:cs="Arial"/>
                <w:i/>
                <w:lang w:val="en-US"/>
              </w:rPr>
              <w:t xml:space="preserve">ne of the southernmost recorded </w:t>
            </w:r>
            <w:r w:rsidR="000753EC" w:rsidRPr="006C5605">
              <w:rPr>
                <w:rFonts w:ascii="Trebuchet MS" w:hAnsi="Trebuchet MS" w:cs="Arial"/>
                <w:i/>
                <w:lang w:val="en-US"/>
              </w:rPr>
              <w:t xml:space="preserve">gentoo </w:t>
            </w:r>
            <w:r w:rsidR="00E50332" w:rsidRPr="006C5605">
              <w:rPr>
                <w:rFonts w:ascii="Trebuchet MS" w:hAnsi="Trebuchet MS" w:cs="Arial"/>
                <w:i/>
                <w:lang w:val="en-US"/>
              </w:rPr>
              <w:t>penguin colonies</w:t>
            </w:r>
          </w:p>
          <w:p w14:paraId="662AFB03" w14:textId="77777777" w:rsidR="00E50332" w:rsidRPr="006C5605" w:rsidRDefault="00E50332" w:rsidP="00EE7D51">
            <w:pPr>
              <w:pStyle w:val="afe"/>
              <w:numPr>
                <w:ilvl w:val="0"/>
                <w:numId w:val="5"/>
              </w:numPr>
              <w:tabs>
                <w:tab w:val="left" w:pos="222"/>
              </w:tabs>
              <w:spacing w:line="240" w:lineRule="auto"/>
              <w:ind w:left="34" w:firstLine="0"/>
              <w:jc w:val="both"/>
              <w:rPr>
                <w:rFonts w:ascii="Trebuchet MS" w:hAnsi="Trebuchet MS" w:cs="Arial"/>
                <w:i/>
                <w:lang w:val="en-US"/>
              </w:rPr>
            </w:pPr>
            <w:r w:rsidRPr="006C5605">
              <w:rPr>
                <w:rFonts w:ascii="Trebuchet MS" w:hAnsi="Trebuchet MS" w:cs="Arial"/>
                <w:i/>
                <w:lang w:val="en-US"/>
              </w:rPr>
              <w:t>Populations of both species of vascular plants growing in Antarctica</w:t>
            </w:r>
            <w:r w:rsidR="00650446" w:rsidRPr="006C5605">
              <w:rPr>
                <w:rFonts w:ascii="Trebuchet MS" w:hAnsi="Trebuchet MS" w:cs="Arial"/>
                <w:i/>
                <w:lang w:val="en-US"/>
              </w:rPr>
              <w:t xml:space="preserve">, </w:t>
            </w:r>
            <w:r w:rsidR="00490F12" w:rsidRPr="006C5605">
              <w:rPr>
                <w:rFonts w:ascii="Trebuchet MS" w:hAnsi="Trebuchet MS" w:cs="Arial"/>
                <w:i/>
                <w:lang w:val="en-US"/>
              </w:rPr>
              <w:t>m</w:t>
            </w:r>
            <w:r w:rsidR="00650446" w:rsidRPr="006C5605">
              <w:rPr>
                <w:rFonts w:ascii="Trebuchet MS" w:hAnsi="Trebuchet MS" w:cs="Arial"/>
                <w:i/>
                <w:lang w:val="en-US"/>
              </w:rPr>
              <w:t xml:space="preserve">osses </w:t>
            </w:r>
            <w:r w:rsidR="0099244F" w:rsidRPr="006C5605">
              <w:rPr>
                <w:rFonts w:ascii="Trebuchet MS" w:hAnsi="Trebuchet MS" w:cs="Arial"/>
                <w:i/>
                <w:lang w:val="en-US"/>
              </w:rPr>
              <w:t xml:space="preserve">banks </w:t>
            </w:r>
            <w:r w:rsidR="00650446" w:rsidRPr="006C5605">
              <w:rPr>
                <w:rFonts w:ascii="Trebuchet MS" w:hAnsi="Trebuchet MS" w:cs="Arial"/>
                <w:i/>
                <w:lang w:val="en-US"/>
              </w:rPr>
              <w:t xml:space="preserve">&amp; </w:t>
            </w:r>
            <w:r w:rsidR="006C5605" w:rsidRPr="006C5605">
              <w:rPr>
                <w:rFonts w:ascii="Trebuchet MS" w:hAnsi="Trebuchet MS"/>
                <w:i/>
                <w:iCs/>
                <w:shd w:val="clear" w:color="auto" w:fill="FFFFFF"/>
                <w:lang w:val="en-US"/>
              </w:rPr>
              <w:t>lichens</w:t>
            </w:r>
          </w:p>
          <w:p w14:paraId="19EC9089" w14:textId="77777777" w:rsidR="00A4445A" w:rsidRPr="00B55FF0" w:rsidRDefault="00E50332" w:rsidP="00650446">
            <w:pPr>
              <w:pStyle w:val="afe"/>
              <w:numPr>
                <w:ilvl w:val="0"/>
                <w:numId w:val="5"/>
              </w:numPr>
              <w:tabs>
                <w:tab w:val="left" w:pos="222"/>
              </w:tabs>
              <w:spacing w:line="240" w:lineRule="auto"/>
              <w:ind w:left="34" w:firstLine="0"/>
              <w:jc w:val="both"/>
              <w:rPr>
                <w:rFonts w:ascii="Verdana" w:hAnsi="Verdana" w:cs="Arial"/>
                <w:i/>
                <w:sz w:val="16"/>
                <w:szCs w:val="16"/>
                <w:lang w:val="en-US"/>
              </w:rPr>
            </w:pPr>
            <w:r w:rsidRPr="006C5605">
              <w:rPr>
                <w:rFonts w:ascii="Trebuchet MS" w:hAnsi="Trebuchet MS" w:cs="Arial"/>
                <w:i/>
                <w:lang w:val="en-US"/>
              </w:rPr>
              <w:t>Glacial scenery</w:t>
            </w:r>
          </w:p>
        </w:tc>
        <w:tc>
          <w:tcPr>
            <w:tcW w:w="6062" w:type="dxa"/>
            <w:tcBorders>
              <w:top w:val="nil"/>
              <w:left w:val="nil"/>
              <w:bottom w:val="nil"/>
              <w:right w:val="nil"/>
            </w:tcBorders>
            <w:shd w:val="clear" w:color="auto" w:fill="auto"/>
            <w:vAlign w:val="center"/>
          </w:tcPr>
          <w:p w14:paraId="2371A792" w14:textId="7D6F3510" w:rsidR="00A4445A" w:rsidRPr="00B55FF0" w:rsidRDefault="005E49CB" w:rsidP="00B33DF9">
            <w:pPr>
              <w:spacing w:before="60"/>
              <w:ind w:left="72"/>
              <w:jc w:val="center"/>
              <w:rPr>
                <w:rFonts w:ascii="Verdana" w:hAnsi="Verdana"/>
                <w:color w:val="FF0000"/>
                <w:sz w:val="16"/>
                <w:szCs w:val="16"/>
                <w:lang w:val="en-US"/>
              </w:rPr>
            </w:pPr>
            <w:r>
              <w:rPr>
                <w:noProof/>
              </w:rPr>
              <w:drawing>
                <wp:inline distT="0" distB="0" distL="0" distR="0" wp14:anchorId="2E539A47" wp14:editId="0E52C919">
                  <wp:extent cx="3619618" cy="188927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8199" cy="1914633"/>
                          </a:xfrm>
                          <a:prstGeom prst="rect">
                            <a:avLst/>
                          </a:prstGeom>
                          <a:noFill/>
                          <a:ln>
                            <a:noFill/>
                          </a:ln>
                        </pic:spPr>
                      </pic:pic>
                    </a:graphicData>
                  </a:graphic>
                </wp:inline>
              </w:drawing>
            </w:r>
          </w:p>
        </w:tc>
      </w:tr>
    </w:tbl>
    <w:p w14:paraId="70C1BF02" w14:textId="77777777" w:rsidR="000A5E9F" w:rsidRPr="006C5605" w:rsidRDefault="000A5E9F" w:rsidP="000A5E9F">
      <w:pPr>
        <w:spacing w:line="240" w:lineRule="auto"/>
        <w:jc w:val="both"/>
        <w:rPr>
          <w:rFonts w:ascii="Verdana" w:hAnsi="Verdana" w:cs="Arial"/>
          <w:sz w:val="16"/>
          <w:szCs w:val="16"/>
          <w:lang w:val="uk-UA"/>
        </w:rPr>
      </w:pPr>
    </w:p>
    <w:p w14:paraId="53C9987A" w14:textId="77777777" w:rsidR="00F35A0D" w:rsidRPr="006C5605" w:rsidRDefault="00F35A0D">
      <w:pPr>
        <w:rPr>
          <w:rFonts w:ascii="Verdana" w:hAnsi="Verdana"/>
          <w:sz w:val="16"/>
          <w:szCs w:val="16"/>
          <w:lang w:val="uk-UA"/>
        </w:rPr>
        <w:sectPr w:rsidR="00F35A0D" w:rsidRPr="006C5605" w:rsidSect="000A5E9F">
          <w:type w:val="continuous"/>
          <w:pgSz w:w="11906" w:h="16838"/>
          <w:pgMar w:top="1134" w:right="851" w:bottom="1134" w:left="993" w:header="709" w:footer="709" w:gutter="0"/>
          <w:cols w:space="710"/>
          <w:docGrid w:linePitch="360"/>
        </w:sectPr>
      </w:pPr>
    </w:p>
    <w:p w14:paraId="77EB57C2" w14:textId="77777777" w:rsidR="00F35A0D" w:rsidRPr="00B55FF0" w:rsidRDefault="00D436CE">
      <w:pPr>
        <w:rPr>
          <w:rFonts w:ascii="Verdana" w:hAnsi="Verdana"/>
          <w:sz w:val="16"/>
          <w:szCs w:val="16"/>
          <w:lang w:val="uk-UA"/>
        </w:rPr>
      </w:pPr>
      <w:r>
        <w:rPr>
          <w:rFonts w:ascii="Verdana" w:hAnsi="Verdana"/>
          <w:noProof/>
          <w:sz w:val="16"/>
          <w:szCs w:val="16"/>
          <w:lang w:val="uk-UA" w:eastAsia="uk-UA"/>
        </w:rPr>
        <mc:AlternateContent>
          <mc:Choice Requires="wps">
            <w:drawing>
              <wp:anchor distT="0" distB="0" distL="114300" distR="114300" simplePos="0" relativeHeight="251656704" behindDoc="0" locked="0" layoutInCell="1" allowOverlap="1" wp14:anchorId="58388696" wp14:editId="0B900854">
                <wp:simplePos x="0" y="0"/>
                <wp:positionH relativeFrom="column">
                  <wp:posOffset>33020</wp:posOffset>
                </wp:positionH>
                <wp:positionV relativeFrom="paragraph">
                  <wp:posOffset>21590</wp:posOffset>
                </wp:positionV>
                <wp:extent cx="6356350" cy="314325"/>
                <wp:effectExtent l="0" t="0" r="6350" b="3175"/>
                <wp:wrapNone/>
                <wp:docPr id="11"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6350" cy="314325"/>
                        </a:xfrm>
                        <a:prstGeom prst="rect">
                          <a:avLst/>
                        </a:prstGeom>
                        <a:solidFill>
                          <a:srgbClr val="17365D"/>
                        </a:solidFill>
                        <a:ln>
                          <a:solidFill>
                            <a:srgbClr val="000000"/>
                          </a:solidFill>
                        </a:ln>
                      </wps:spPr>
                      <wps:txbx>
                        <w:txbxContent>
                          <w:p w14:paraId="76594836" w14:textId="77777777" w:rsidR="00F35A0D" w:rsidRDefault="00741799">
                            <w:pPr>
                              <w:rPr>
                                <w:rFonts w:ascii="Arial" w:hAnsi="Arial" w:cs="Arial"/>
                                <w:sz w:val="30"/>
                                <w:szCs w:val="30"/>
                                <w:lang w:val="en-US"/>
                              </w:rPr>
                            </w:pPr>
                            <w:r w:rsidRPr="00E2699A">
                              <w:rPr>
                                <w:rFonts w:ascii="Trebuchet MS" w:hAnsi="Trebuchet MS"/>
                                <w:b/>
                                <w:bCs/>
                                <w:color w:val="FFFFFF"/>
                                <w:sz w:val="27"/>
                                <w:szCs w:val="27"/>
                                <w:shd w:val="clear" w:color="auto" w:fill="002E55"/>
                                <w:lang w:val="en-US"/>
                              </w:rPr>
                              <w:t>Description</w:t>
                            </w:r>
                          </w:p>
                        </w:txbxContent>
                      </wps:txbx>
                      <wps:bodyPr wrap="square"/>
                    </wps:wsp>
                  </a:graphicData>
                </a:graphic>
                <wp14:sizeRelH relativeFrom="page">
                  <wp14:pctWidth>0</wp14:pctWidth>
                </wp14:sizeRelH>
                <wp14:sizeRelV relativeFrom="page">
                  <wp14:pctHeight>0</wp14:pctHeight>
                </wp14:sizeRelV>
              </wp:anchor>
            </w:drawing>
          </mc:Choice>
          <mc:Fallback>
            <w:pict>
              <v:rect w14:anchorId="58388696" id="Прямоугольник 3" o:spid="_x0000_s1026" style="position:absolute;margin-left:2.6pt;margin-top:1.7pt;width:500.5pt;height:2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" fillcolor="#17365d">
                <v:path arrowok="t"/>
                <v:textbox>
                  <w:txbxContent>
                    <w:p w14:paraId="76594836" w14:textId="77777777" w:rsidR="00F35A0D" w:rsidRDefault="00741799">
                      <w:pPr>
                        <w:rPr>
                          <w:rFonts w:ascii="Arial" w:hAnsi="Arial" w:cs="Arial"/>
                          <w:sz w:val="30"/>
                          <w:szCs w:val="30"/>
                          <w:lang w:val="en-US"/>
                        </w:rPr>
                      </w:pPr>
                      <w:r w:rsidRPr="00E2699A">
                        <w:rPr>
                          <w:rFonts w:ascii="Trebuchet MS" w:hAnsi="Trebuchet MS"/>
                          <w:b/>
                          <w:bCs/>
                          <w:color w:val="FFFFFF"/>
                          <w:sz w:val="27"/>
                          <w:szCs w:val="27"/>
                          <w:shd w:val="clear" w:color="auto" w:fill="002E55"/>
                          <w:lang w:val="en-US"/>
                        </w:rPr>
                        <w:t>Description</w:t>
                      </w:r>
                    </w:p>
                  </w:txbxContent>
                </v:textbox>
              </v:rect>
            </w:pict>
          </mc:Fallback>
        </mc:AlternateContent>
      </w:r>
    </w:p>
    <w:p w14:paraId="1A92ACB5" w14:textId="77777777" w:rsidR="002D4739" w:rsidRPr="00B55FF0" w:rsidRDefault="002D4739" w:rsidP="006C5605">
      <w:pPr>
        <w:pStyle w:val="a3"/>
        <w:rPr>
          <w:lang w:val="uk-UA"/>
        </w:rPr>
      </w:pPr>
    </w:p>
    <w:p w14:paraId="07F85FB8" w14:textId="77777777" w:rsidR="00741799" w:rsidRDefault="00741799">
      <w:pPr>
        <w:jc w:val="both"/>
        <w:rPr>
          <w:rFonts w:ascii="Verdana" w:hAnsi="Verdana" w:cs="Arial"/>
          <w:b/>
          <w:color w:val="00B0F0"/>
          <w:sz w:val="16"/>
          <w:szCs w:val="16"/>
          <w:lang w:val="uk-UA"/>
        </w:rPr>
      </w:pPr>
      <w:r w:rsidRPr="00741799">
        <w:rPr>
          <w:rFonts w:ascii="Trebuchet MS" w:hAnsi="Trebuchet MS"/>
          <w:b/>
          <w:bCs/>
          <w:color w:val="15A1DA"/>
          <w:sz w:val="21"/>
          <w:szCs w:val="21"/>
          <w:lang w:val="en-US"/>
        </w:rPr>
        <w:t>TOPOGRAPHY</w:t>
      </w:r>
    </w:p>
    <w:p w14:paraId="5E7CBFA7" w14:textId="3DD8AB89" w:rsidR="00F35A0D" w:rsidRPr="00CC0CB5" w:rsidRDefault="00CC0CB5">
      <w:pPr>
        <w:jc w:val="both"/>
        <w:rPr>
          <w:rFonts w:ascii="Arial" w:hAnsi="Arial" w:cs="Arial"/>
          <w:sz w:val="18"/>
          <w:szCs w:val="18"/>
          <w:lang w:val="en-GB"/>
        </w:rPr>
      </w:pPr>
      <w:r w:rsidRPr="00CC0CB5">
        <w:rPr>
          <w:rFonts w:ascii="Arial" w:hAnsi="Arial" w:cs="Arial"/>
          <w:sz w:val="18"/>
          <w:szCs w:val="18"/>
          <w:lang w:val="en-US"/>
        </w:rPr>
        <w:t xml:space="preserve">Year-round </w:t>
      </w:r>
      <w:r w:rsidR="002E605F">
        <w:rPr>
          <w:rFonts w:ascii="Arial" w:hAnsi="Arial" w:cs="Arial"/>
          <w:sz w:val="18"/>
          <w:szCs w:val="18"/>
          <w:lang w:val="en-US"/>
        </w:rPr>
        <w:t>Vernadsky Station (operated by Ukraine)</w:t>
      </w:r>
      <w:r w:rsidR="002E605F" w:rsidRPr="00741799">
        <w:rPr>
          <w:rFonts w:ascii="Arial" w:hAnsi="Arial" w:cs="Arial"/>
          <w:sz w:val="18"/>
          <w:szCs w:val="18"/>
          <w:lang w:val="en-US"/>
        </w:rPr>
        <w:t xml:space="preserve"> </w:t>
      </w:r>
      <w:r w:rsidR="002E605F" w:rsidRPr="00CC0CB5">
        <w:rPr>
          <w:rFonts w:ascii="Arial" w:hAnsi="Arial" w:cs="Arial"/>
          <w:sz w:val="18"/>
          <w:szCs w:val="18"/>
          <w:lang w:val="en-GB"/>
        </w:rPr>
        <w:t xml:space="preserve">is situated </w:t>
      </w:r>
      <w:r w:rsidRPr="00CC0CB5">
        <w:rPr>
          <w:rStyle w:val="st"/>
          <w:rFonts w:ascii="Arial" w:eastAsia="Arial" w:hAnsi="Arial" w:cs="Arial"/>
          <w:sz w:val="18"/>
          <w:szCs w:val="18"/>
          <w:lang w:val="en-GB"/>
        </w:rPr>
        <w:t>on the Marina Point</w:t>
      </w:r>
      <w:r w:rsidRPr="00CC0CB5">
        <w:rPr>
          <w:rFonts w:ascii="Arial" w:hAnsi="Arial" w:cs="Arial"/>
          <w:sz w:val="18"/>
          <w:szCs w:val="18"/>
          <w:lang w:val="en-GB"/>
        </w:rPr>
        <w:t xml:space="preserve"> </w:t>
      </w:r>
      <w:r w:rsidRPr="00CC0CB5">
        <w:rPr>
          <w:rStyle w:val="st"/>
          <w:rFonts w:ascii="Arial" w:hAnsi="Arial" w:cs="Arial"/>
          <w:sz w:val="18"/>
          <w:szCs w:val="18"/>
          <w:lang w:val="en-GB"/>
        </w:rPr>
        <w:t xml:space="preserve">in the NW of Galindez </w:t>
      </w:r>
      <w:r w:rsidRPr="00CC0CB5">
        <w:rPr>
          <w:rStyle w:val="st"/>
          <w:rFonts w:ascii="Arial" w:eastAsia="Arial" w:hAnsi="Arial" w:cs="Arial"/>
          <w:sz w:val="18"/>
          <w:szCs w:val="18"/>
          <w:lang w:val="en-GB"/>
        </w:rPr>
        <w:t>Island</w:t>
      </w:r>
      <w:r w:rsidR="002E605F" w:rsidRPr="00CC0CB5">
        <w:rPr>
          <w:rFonts w:ascii="Arial" w:hAnsi="Arial" w:cs="Arial"/>
          <w:sz w:val="18"/>
          <w:szCs w:val="18"/>
          <w:lang w:val="en-GB"/>
        </w:rPr>
        <w:t>, one of the largest islands in the Argentine Islands (along with Winter Island and Skua Island)</w:t>
      </w:r>
      <w:r w:rsidR="00AE3273" w:rsidRPr="00CC0CB5">
        <w:rPr>
          <w:rFonts w:ascii="Arial" w:hAnsi="Arial" w:cs="Arial"/>
          <w:sz w:val="18"/>
          <w:szCs w:val="18"/>
          <w:lang w:val="en-GB"/>
        </w:rPr>
        <w:t>,</w:t>
      </w:r>
      <w:r w:rsidR="00704347" w:rsidRPr="00CC0CB5">
        <w:rPr>
          <w:rFonts w:ascii="Arial" w:hAnsi="Arial" w:cs="Arial"/>
          <w:sz w:val="18"/>
          <w:szCs w:val="18"/>
          <w:lang w:val="en-GB"/>
        </w:rPr>
        <w:t xml:space="preserve"> lying 5-6 km NW of the Antarctic Peninsula (Graham </w:t>
      </w:r>
      <w:r w:rsidR="002D4739" w:rsidRPr="00CC0CB5">
        <w:rPr>
          <w:rFonts w:ascii="Arial" w:hAnsi="Arial" w:cs="Arial"/>
          <w:sz w:val="18"/>
          <w:szCs w:val="18"/>
          <w:lang w:val="en-GB"/>
        </w:rPr>
        <w:t>Coast</w:t>
      </w:r>
      <w:r w:rsidR="00704347" w:rsidRPr="00CC0CB5">
        <w:rPr>
          <w:rFonts w:ascii="Arial" w:hAnsi="Arial" w:cs="Arial"/>
          <w:sz w:val="18"/>
          <w:szCs w:val="18"/>
          <w:lang w:val="en-GB"/>
        </w:rPr>
        <w:t xml:space="preserve">, </w:t>
      </w:r>
      <w:r w:rsidR="0066150E" w:rsidRPr="00CC0CB5">
        <w:rPr>
          <w:rFonts w:ascii="Arial" w:hAnsi="Arial" w:cs="Arial"/>
          <w:sz w:val="18"/>
          <w:szCs w:val="18"/>
          <w:lang w:val="en-GB"/>
        </w:rPr>
        <w:t xml:space="preserve">Kyiv </w:t>
      </w:r>
      <w:r w:rsidR="00704347" w:rsidRPr="00CC0CB5">
        <w:rPr>
          <w:rFonts w:ascii="Arial" w:hAnsi="Arial" w:cs="Arial"/>
          <w:sz w:val="18"/>
          <w:szCs w:val="18"/>
          <w:lang w:val="en-GB"/>
        </w:rPr>
        <w:t xml:space="preserve">Peninsula). </w:t>
      </w:r>
      <w:r w:rsidR="008908D4" w:rsidRPr="00CC0CB5">
        <w:rPr>
          <w:rFonts w:ascii="Arial" w:hAnsi="Arial" w:cs="Arial"/>
          <w:sz w:val="18"/>
          <w:szCs w:val="18"/>
          <w:lang w:val="en-GB"/>
        </w:rPr>
        <w:t xml:space="preserve">There are relict </w:t>
      </w:r>
      <w:r w:rsidR="00704347" w:rsidRPr="00CC0CB5">
        <w:rPr>
          <w:rFonts w:ascii="Arial" w:hAnsi="Arial" w:cs="Arial"/>
          <w:sz w:val="18"/>
          <w:szCs w:val="18"/>
          <w:lang w:val="en-GB"/>
        </w:rPr>
        <w:t xml:space="preserve">glaciers, post-glacier landforms such as moraines and glacier rocks, numerous rock outcrops, freshwater </w:t>
      </w:r>
      <w:r w:rsidR="0066150E" w:rsidRPr="00CC0CB5">
        <w:rPr>
          <w:rFonts w:ascii="Arial" w:hAnsi="Arial" w:cs="Arial"/>
          <w:sz w:val="18"/>
          <w:szCs w:val="18"/>
          <w:lang w:val="en-GB"/>
        </w:rPr>
        <w:t xml:space="preserve">reservoirs </w:t>
      </w:r>
      <w:r w:rsidR="00704347" w:rsidRPr="00CC0CB5">
        <w:rPr>
          <w:rFonts w:ascii="Arial" w:hAnsi="Arial" w:cs="Arial"/>
          <w:sz w:val="18"/>
          <w:szCs w:val="18"/>
          <w:lang w:val="en-GB"/>
        </w:rPr>
        <w:t>and ephemeral springs</w:t>
      </w:r>
      <w:r w:rsidR="00B07EF0" w:rsidRPr="00CC0CB5">
        <w:rPr>
          <w:rFonts w:ascii="Arial" w:hAnsi="Arial" w:cs="Arial"/>
          <w:sz w:val="18"/>
          <w:szCs w:val="18"/>
          <w:lang w:val="en-GB"/>
        </w:rPr>
        <w:t xml:space="preserve"> on the islands</w:t>
      </w:r>
      <w:r w:rsidR="0042392D" w:rsidRPr="00CC0CB5">
        <w:rPr>
          <w:rFonts w:ascii="Arial" w:hAnsi="Arial" w:cs="Arial"/>
          <w:sz w:val="18"/>
          <w:szCs w:val="18"/>
          <w:lang w:val="en-GB"/>
        </w:rPr>
        <w:t xml:space="preserve">, and shallow though </w:t>
      </w:r>
      <w:bookmarkStart w:id="0" w:name="_Hlk98451766"/>
      <w:r w:rsidR="0042392D" w:rsidRPr="00CC0CB5">
        <w:rPr>
          <w:rFonts w:ascii="Arial" w:hAnsi="Arial" w:cs="Arial"/>
          <w:sz w:val="18"/>
          <w:szCs w:val="18"/>
          <w:lang w:val="en-GB"/>
        </w:rPr>
        <w:t xml:space="preserve">biodiversity-rich </w:t>
      </w:r>
      <w:bookmarkEnd w:id="0"/>
      <w:r w:rsidR="0042392D" w:rsidRPr="00CC0CB5">
        <w:rPr>
          <w:rFonts w:ascii="Arial" w:hAnsi="Arial" w:cs="Arial"/>
          <w:sz w:val="18"/>
          <w:szCs w:val="18"/>
          <w:lang w:val="en-GB"/>
        </w:rPr>
        <w:t>marine creeks between them</w:t>
      </w:r>
      <w:r w:rsidR="00704347" w:rsidRPr="00CC0CB5">
        <w:rPr>
          <w:rFonts w:ascii="Arial" w:hAnsi="Arial" w:cs="Arial"/>
          <w:sz w:val="18"/>
          <w:szCs w:val="18"/>
          <w:lang w:val="en-GB"/>
        </w:rPr>
        <w:t xml:space="preserve">.  </w:t>
      </w:r>
    </w:p>
    <w:p w14:paraId="72D15124" w14:textId="77777777" w:rsidR="00F35A0D" w:rsidRPr="00741799" w:rsidRDefault="00704347">
      <w:pPr>
        <w:rPr>
          <w:rFonts w:ascii="Arial" w:hAnsi="Arial" w:cs="Arial"/>
          <w:b/>
          <w:color w:val="00B0F0"/>
          <w:sz w:val="18"/>
          <w:szCs w:val="18"/>
          <w:lang w:val="en-US"/>
        </w:rPr>
      </w:pPr>
      <w:r w:rsidRPr="00741799">
        <w:rPr>
          <w:rFonts w:ascii="Arial" w:hAnsi="Arial" w:cs="Arial"/>
          <w:b/>
          <w:color w:val="00B0F0"/>
          <w:sz w:val="18"/>
          <w:szCs w:val="18"/>
          <w:lang w:val="en-US"/>
        </w:rPr>
        <w:t>FAUNA</w:t>
      </w:r>
    </w:p>
    <w:tbl>
      <w:tblPr>
        <w:tblW w:w="10065" w:type="dxa"/>
        <w:tblCellSpacing w:w="0" w:type="dxa"/>
        <w:tblCellMar>
          <w:left w:w="0" w:type="dxa"/>
          <w:right w:w="0" w:type="dxa"/>
        </w:tblCellMar>
        <w:tblLook w:val="04A0" w:firstRow="1" w:lastRow="0" w:firstColumn="1" w:lastColumn="0" w:noHBand="0" w:noVBand="1"/>
      </w:tblPr>
      <w:tblGrid>
        <w:gridCol w:w="10065"/>
      </w:tblGrid>
      <w:tr w:rsidR="00F35A0D" w:rsidRPr="004B4CF7" w14:paraId="26EED6FD" w14:textId="77777777">
        <w:trPr>
          <w:trHeight w:val="901"/>
          <w:tblCellSpacing w:w="0" w:type="dxa"/>
        </w:trPr>
        <w:tc>
          <w:tcPr>
            <w:tcW w:w="10065" w:type="dxa"/>
            <w:vAlign w:val="center"/>
          </w:tcPr>
          <w:p w14:paraId="6322CC5C" w14:textId="77777777" w:rsidR="00F35A0D" w:rsidRPr="00741799" w:rsidRDefault="00704347">
            <w:pPr>
              <w:spacing w:line="240" w:lineRule="auto"/>
              <w:jc w:val="both"/>
              <w:rPr>
                <w:rFonts w:ascii="Arial" w:hAnsi="Arial" w:cs="Arial"/>
                <w:sz w:val="18"/>
                <w:szCs w:val="18"/>
                <w:lang w:val="en-US"/>
              </w:rPr>
            </w:pPr>
            <w:r w:rsidRPr="00741799">
              <w:rPr>
                <w:rFonts w:ascii="Arial" w:hAnsi="Arial" w:cs="Arial"/>
                <w:sz w:val="18"/>
                <w:szCs w:val="18"/>
                <w:lang w:val="en-US"/>
              </w:rPr>
              <w:t>Confirmed breeders</w:t>
            </w:r>
            <w:r w:rsidRPr="00741799">
              <w:rPr>
                <w:rFonts w:ascii="Arial" w:hAnsi="Arial" w:cs="Arial"/>
                <w:sz w:val="18"/>
                <w:szCs w:val="18"/>
                <w:lang w:val="uk-UA"/>
              </w:rPr>
              <w:t xml:space="preserve">: </w:t>
            </w:r>
            <w:r w:rsidRPr="00741799">
              <w:rPr>
                <w:rFonts w:ascii="Arial" w:hAnsi="Arial" w:cs="Arial"/>
                <w:sz w:val="18"/>
                <w:szCs w:val="18"/>
                <w:lang w:val="en-US"/>
              </w:rPr>
              <w:t>gentoo penguin</w:t>
            </w:r>
            <w:r w:rsidRPr="00741799">
              <w:rPr>
                <w:rFonts w:ascii="Arial" w:hAnsi="Arial" w:cs="Arial"/>
                <w:sz w:val="18"/>
                <w:szCs w:val="18"/>
                <w:lang w:val="uk-UA"/>
              </w:rPr>
              <w:t xml:space="preserve"> (</w:t>
            </w:r>
            <w:r w:rsidRPr="00741799">
              <w:rPr>
                <w:rFonts w:ascii="Arial" w:hAnsi="Arial" w:cs="Arial"/>
                <w:i/>
                <w:sz w:val="18"/>
                <w:szCs w:val="18"/>
                <w:lang w:val="en-US"/>
              </w:rPr>
              <w:t>Pygoscelis</w:t>
            </w:r>
            <w:r w:rsidRPr="00741799">
              <w:rPr>
                <w:rFonts w:ascii="Arial" w:hAnsi="Arial" w:cs="Arial"/>
                <w:i/>
                <w:sz w:val="18"/>
                <w:szCs w:val="18"/>
                <w:lang w:val="uk-UA"/>
              </w:rPr>
              <w:t xml:space="preserve"> </w:t>
            </w:r>
            <w:r w:rsidRPr="00741799">
              <w:rPr>
                <w:rFonts w:ascii="Arial" w:hAnsi="Arial" w:cs="Arial"/>
                <w:i/>
                <w:iCs/>
                <w:sz w:val="18"/>
                <w:szCs w:val="18"/>
                <w:lang w:val="en-US"/>
              </w:rPr>
              <w:t>papua</w:t>
            </w:r>
            <w:r w:rsidRPr="00741799">
              <w:rPr>
                <w:rFonts w:ascii="Arial" w:hAnsi="Arial" w:cs="Arial"/>
                <w:sz w:val="18"/>
                <w:szCs w:val="18"/>
                <w:lang w:val="uk-UA"/>
              </w:rPr>
              <w:t xml:space="preserve">), </w:t>
            </w:r>
            <w:r w:rsidRPr="00741799">
              <w:rPr>
                <w:rFonts w:ascii="Arial" w:hAnsi="Arial" w:cs="Arial"/>
                <w:sz w:val="18"/>
                <w:szCs w:val="18"/>
                <w:lang w:val="en-US"/>
              </w:rPr>
              <w:t xml:space="preserve">south polar skua </w:t>
            </w:r>
            <w:r w:rsidRPr="00741799">
              <w:rPr>
                <w:rFonts w:ascii="Arial" w:hAnsi="Arial" w:cs="Arial"/>
                <w:sz w:val="18"/>
                <w:szCs w:val="18"/>
                <w:lang w:val="uk-UA"/>
              </w:rPr>
              <w:t>(</w:t>
            </w:r>
            <w:r w:rsidRPr="00741799">
              <w:rPr>
                <w:rFonts w:ascii="Arial" w:hAnsi="Arial" w:cs="Arial"/>
                <w:i/>
                <w:sz w:val="18"/>
                <w:szCs w:val="18"/>
                <w:lang w:val="en-US"/>
              </w:rPr>
              <w:t>Catharacta</w:t>
            </w:r>
            <w:r w:rsidRPr="00741799">
              <w:rPr>
                <w:rFonts w:ascii="Arial" w:hAnsi="Arial" w:cs="Arial"/>
                <w:i/>
                <w:sz w:val="18"/>
                <w:szCs w:val="18"/>
                <w:lang w:val="uk-UA"/>
              </w:rPr>
              <w:t xml:space="preserve"> </w:t>
            </w:r>
            <w:r w:rsidRPr="00741799">
              <w:rPr>
                <w:rFonts w:ascii="Arial" w:hAnsi="Arial" w:cs="Arial"/>
                <w:i/>
                <w:sz w:val="18"/>
                <w:szCs w:val="18"/>
                <w:lang w:val="en-US"/>
              </w:rPr>
              <w:t>maccormicki</w:t>
            </w:r>
            <w:r w:rsidRPr="00741799">
              <w:rPr>
                <w:rFonts w:ascii="Arial" w:hAnsi="Arial" w:cs="Arial"/>
                <w:sz w:val="18"/>
                <w:szCs w:val="18"/>
                <w:lang w:val="uk-UA"/>
              </w:rPr>
              <w:t xml:space="preserve">), </w:t>
            </w:r>
            <w:r w:rsidRPr="00741799">
              <w:rPr>
                <w:rFonts w:ascii="Arial" w:hAnsi="Arial" w:cs="Arial"/>
                <w:sz w:val="18"/>
                <w:szCs w:val="18"/>
                <w:lang w:val="en-US"/>
              </w:rPr>
              <w:t>kelp gull</w:t>
            </w:r>
            <w:r w:rsidRPr="00741799">
              <w:rPr>
                <w:rFonts w:ascii="Arial" w:hAnsi="Arial" w:cs="Arial"/>
                <w:sz w:val="18"/>
                <w:szCs w:val="18"/>
                <w:lang w:val="uk-UA"/>
              </w:rPr>
              <w:t xml:space="preserve"> (</w:t>
            </w:r>
            <w:r w:rsidRPr="00741799">
              <w:rPr>
                <w:rFonts w:ascii="Arial" w:hAnsi="Arial" w:cs="Arial"/>
                <w:i/>
                <w:sz w:val="18"/>
                <w:szCs w:val="18"/>
                <w:lang w:val="en-US"/>
              </w:rPr>
              <w:t>Larus</w:t>
            </w:r>
            <w:r w:rsidRPr="00741799">
              <w:rPr>
                <w:rFonts w:ascii="Arial" w:hAnsi="Arial" w:cs="Arial"/>
                <w:i/>
                <w:sz w:val="18"/>
                <w:szCs w:val="18"/>
                <w:lang w:val="uk-UA"/>
              </w:rPr>
              <w:t xml:space="preserve"> </w:t>
            </w:r>
            <w:r w:rsidRPr="00741799">
              <w:rPr>
                <w:rFonts w:ascii="Arial" w:hAnsi="Arial" w:cs="Arial"/>
                <w:i/>
                <w:sz w:val="18"/>
                <w:szCs w:val="18"/>
                <w:lang w:val="en-US"/>
              </w:rPr>
              <w:t>dominicanus</w:t>
            </w:r>
            <w:r w:rsidRPr="00741799">
              <w:rPr>
                <w:rFonts w:ascii="Arial" w:hAnsi="Arial" w:cs="Arial"/>
                <w:sz w:val="18"/>
                <w:szCs w:val="18"/>
                <w:lang w:val="uk-UA"/>
              </w:rPr>
              <w:t xml:space="preserve">), </w:t>
            </w:r>
            <w:r w:rsidRPr="00741799">
              <w:rPr>
                <w:rFonts w:ascii="Arial" w:hAnsi="Arial" w:cs="Arial"/>
                <w:sz w:val="18"/>
                <w:szCs w:val="18"/>
                <w:lang w:val="en-US"/>
              </w:rPr>
              <w:t>Wilson’s storm petrel</w:t>
            </w:r>
            <w:r w:rsidRPr="00741799">
              <w:rPr>
                <w:rFonts w:ascii="Arial" w:hAnsi="Arial" w:cs="Arial"/>
                <w:sz w:val="18"/>
                <w:szCs w:val="18"/>
                <w:lang w:val="uk-UA"/>
              </w:rPr>
              <w:t xml:space="preserve"> (</w:t>
            </w:r>
            <w:r w:rsidRPr="00741799">
              <w:rPr>
                <w:rFonts w:ascii="Arial" w:hAnsi="Arial" w:cs="Arial"/>
                <w:i/>
                <w:sz w:val="18"/>
                <w:szCs w:val="18"/>
                <w:lang w:val="en-US"/>
              </w:rPr>
              <w:t>Oceanites oceanicus</w:t>
            </w:r>
            <w:r w:rsidRPr="00741799">
              <w:rPr>
                <w:rFonts w:ascii="Arial" w:hAnsi="Arial" w:cs="Arial"/>
                <w:sz w:val="18"/>
                <w:szCs w:val="18"/>
                <w:lang w:val="uk-UA"/>
              </w:rPr>
              <w:t xml:space="preserve">). </w:t>
            </w:r>
          </w:p>
          <w:p w14:paraId="4906D00B" w14:textId="77777777" w:rsidR="00F35A0D" w:rsidRPr="00741799" w:rsidRDefault="00704347">
            <w:pPr>
              <w:spacing w:line="240" w:lineRule="auto"/>
              <w:jc w:val="both"/>
              <w:rPr>
                <w:rFonts w:ascii="Arial" w:hAnsi="Arial" w:cs="Arial"/>
                <w:sz w:val="18"/>
                <w:szCs w:val="18"/>
                <w:lang w:val="en-US"/>
              </w:rPr>
            </w:pPr>
            <w:r w:rsidRPr="00741799">
              <w:rPr>
                <w:rFonts w:ascii="Arial" w:hAnsi="Arial" w:cs="Arial"/>
                <w:sz w:val="18"/>
                <w:szCs w:val="18"/>
                <w:lang w:val="en-US"/>
              </w:rPr>
              <w:t>Other birds</w:t>
            </w:r>
            <w:r w:rsidRPr="00741799">
              <w:rPr>
                <w:rFonts w:ascii="Arial" w:hAnsi="Arial" w:cs="Arial"/>
                <w:sz w:val="18"/>
                <w:szCs w:val="18"/>
                <w:lang w:val="uk-UA"/>
              </w:rPr>
              <w:t>:</w:t>
            </w:r>
            <w:r w:rsidRPr="00741799">
              <w:rPr>
                <w:rFonts w:ascii="Arial" w:hAnsi="Arial" w:cs="Arial"/>
                <w:sz w:val="18"/>
                <w:szCs w:val="18"/>
                <w:lang w:val="en-US"/>
              </w:rPr>
              <w:t xml:space="preserve"> Adelie</w:t>
            </w:r>
            <w:r w:rsidRPr="00741799">
              <w:rPr>
                <w:rFonts w:ascii="Arial" w:hAnsi="Arial" w:cs="Arial"/>
                <w:sz w:val="18"/>
                <w:szCs w:val="18"/>
                <w:lang w:val="uk-UA"/>
              </w:rPr>
              <w:t xml:space="preserve"> </w:t>
            </w:r>
            <w:r w:rsidRPr="00741799">
              <w:rPr>
                <w:rFonts w:ascii="Arial" w:hAnsi="Arial" w:cs="Arial"/>
                <w:sz w:val="18"/>
                <w:szCs w:val="18"/>
                <w:lang w:val="en-US"/>
              </w:rPr>
              <w:t>penguin (</w:t>
            </w:r>
            <w:r w:rsidRPr="00741799">
              <w:rPr>
                <w:rFonts w:ascii="Arial" w:hAnsi="Arial" w:cs="Arial"/>
                <w:i/>
                <w:sz w:val="18"/>
                <w:szCs w:val="18"/>
                <w:lang w:val="en-US"/>
              </w:rPr>
              <w:t>Pygoscelis adeliae</w:t>
            </w:r>
            <w:r w:rsidRPr="00741799">
              <w:rPr>
                <w:rFonts w:ascii="Arial" w:hAnsi="Arial" w:cs="Arial"/>
                <w:sz w:val="18"/>
                <w:szCs w:val="18"/>
                <w:lang w:val="en-US"/>
              </w:rPr>
              <w:t>)</w:t>
            </w:r>
            <w:r w:rsidRPr="00741799">
              <w:rPr>
                <w:rFonts w:ascii="Arial" w:hAnsi="Arial" w:cs="Arial"/>
                <w:sz w:val="18"/>
                <w:szCs w:val="18"/>
                <w:lang w:val="uk-UA"/>
              </w:rPr>
              <w:t xml:space="preserve">, </w:t>
            </w:r>
            <w:r w:rsidRPr="00741799">
              <w:rPr>
                <w:rFonts w:ascii="Arial" w:hAnsi="Arial" w:cs="Arial"/>
                <w:sz w:val="18"/>
                <w:szCs w:val="18"/>
                <w:lang w:val="en-US"/>
              </w:rPr>
              <w:t>imperial</w:t>
            </w:r>
            <w:r w:rsidRPr="00741799">
              <w:rPr>
                <w:rFonts w:ascii="Arial" w:hAnsi="Arial" w:cs="Arial"/>
                <w:sz w:val="18"/>
                <w:szCs w:val="18"/>
                <w:lang w:val="uk-UA"/>
              </w:rPr>
              <w:t xml:space="preserve"> </w:t>
            </w:r>
            <w:r w:rsidRPr="00741799">
              <w:rPr>
                <w:rFonts w:ascii="Arial" w:hAnsi="Arial" w:cs="Arial"/>
                <w:sz w:val="18"/>
                <w:szCs w:val="18"/>
                <w:lang w:val="en-US"/>
              </w:rPr>
              <w:t>shag</w:t>
            </w:r>
            <w:r w:rsidRPr="00741799">
              <w:rPr>
                <w:rFonts w:ascii="Arial" w:hAnsi="Arial" w:cs="Arial"/>
                <w:sz w:val="18"/>
                <w:szCs w:val="18"/>
                <w:lang w:val="uk-UA"/>
              </w:rPr>
              <w:t xml:space="preserve"> (</w:t>
            </w:r>
            <w:r w:rsidRPr="00741799">
              <w:rPr>
                <w:rFonts w:ascii="Arial" w:hAnsi="Arial" w:cs="Arial"/>
                <w:i/>
                <w:sz w:val="18"/>
                <w:szCs w:val="18"/>
                <w:lang w:val="en-US"/>
              </w:rPr>
              <w:t>Phalacrocorax</w:t>
            </w:r>
            <w:r w:rsidRPr="00741799">
              <w:rPr>
                <w:rFonts w:ascii="Arial" w:hAnsi="Arial" w:cs="Arial"/>
                <w:i/>
                <w:sz w:val="18"/>
                <w:szCs w:val="18"/>
                <w:lang w:val="uk-UA"/>
              </w:rPr>
              <w:t xml:space="preserve"> </w:t>
            </w:r>
            <w:r w:rsidRPr="00741799">
              <w:rPr>
                <w:rFonts w:ascii="Arial" w:hAnsi="Arial" w:cs="Arial"/>
                <w:i/>
                <w:sz w:val="18"/>
                <w:szCs w:val="18"/>
                <w:lang w:val="en-US"/>
              </w:rPr>
              <w:t>atriceps</w:t>
            </w:r>
            <w:r w:rsidRPr="00741799">
              <w:rPr>
                <w:rFonts w:ascii="Arial" w:hAnsi="Arial" w:cs="Arial"/>
                <w:sz w:val="18"/>
                <w:szCs w:val="18"/>
                <w:lang w:val="uk-UA"/>
              </w:rPr>
              <w:t xml:space="preserve">), </w:t>
            </w:r>
            <w:r w:rsidRPr="00741799">
              <w:rPr>
                <w:rFonts w:ascii="Arial" w:hAnsi="Arial" w:cs="Arial"/>
                <w:sz w:val="18"/>
                <w:szCs w:val="18"/>
                <w:lang w:val="en-US"/>
              </w:rPr>
              <w:t>snow petrel</w:t>
            </w:r>
            <w:r w:rsidRPr="00741799">
              <w:rPr>
                <w:rFonts w:ascii="Arial" w:hAnsi="Arial" w:cs="Arial"/>
                <w:sz w:val="18"/>
                <w:szCs w:val="18"/>
                <w:lang w:val="uk-UA"/>
              </w:rPr>
              <w:t xml:space="preserve"> (</w:t>
            </w:r>
            <w:r w:rsidRPr="00741799">
              <w:rPr>
                <w:rStyle w:val="st"/>
                <w:rFonts w:ascii="Arial" w:hAnsi="Arial" w:cs="Arial"/>
                <w:i/>
                <w:sz w:val="18"/>
                <w:szCs w:val="18"/>
                <w:lang w:val="en-US"/>
              </w:rPr>
              <w:t>Pagodroma</w:t>
            </w:r>
            <w:r w:rsidRPr="00741799">
              <w:rPr>
                <w:rStyle w:val="st"/>
                <w:rFonts w:ascii="Arial" w:hAnsi="Arial" w:cs="Arial"/>
                <w:i/>
                <w:sz w:val="18"/>
                <w:szCs w:val="18"/>
                <w:lang w:val="uk-UA"/>
              </w:rPr>
              <w:t xml:space="preserve"> </w:t>
            </w:r>
            <w:r w:rsidRPr="00741799">
              <w:rPr>
                <w:rStyle w:val="st"/>
                <w:rFonts w:ascii="Arial" w:hAnsi="Arial" w:cs="Arial"/>
                <w:i/>
                <w:sz w:val="18"/>
                <w:szCs w:val="18"/>
                <w:lang w:val="en-US"/>
              </w:rPr>
              <w:t>nivea</w:t>
            </w:r>
            <w:r w:rsidRPr="00741799">
              <w:rPr>
                <w:rStyle w:val="st"/>
                <w:rFonts w:ascii="Arial" w:hAnsi="Arial" w:cs="Arial"/>
                <w:sz w:val="18"/>
                <w:szCs w:val="18"/>
                <w:lang w:val="uk-UA"/>
              </w:rPr>
              <w:t>)</w:t>
            </w:r>
            <w:r w:rsidRPr="00741799">
              <w:rPr>
                <w:rFonts w:ascii="Arial" w:hAnsi="Arial" w:cs="Arial"/>
                <w:sz w:val="18"/>
                <w:szCs w:val="18"/>
                <w:lang w:val="uk-UA"/>
              </w:rPr>
              <w:t xml:space="preserve">, </w:t>
            </w:r>
            <w:r w:rsidRPr="00741799">
              <w:rPr>
                <w:rFonts w:ascii="Arial" w:hAnsi="Arial" w:cs="Arial"/>
                <w:sz w:val="18"/>
                <w:szCs w:val="18"/>
                <w:lang w:val="en-US"/>
              </w:rPr>
              <w:t>southern fulmar</w:t>
            </w:r>
            <w:r w:rsidRPr="00741799">
              <w:rPr>
                <w:rFonts w:ascii="Arial" w:hAnsi="Arial" w:cs="Arial"/>
                <w:sz w:val="18"/>
                <w:szCs w:val="18"/>
                <w:lang w:val="uk-UA"/>
              </w:rPr>
              <w:t xml:space="preserve"> (</w:t>
            </w:r>
            <w:r w:rsidRPr="00741799">
              <w:rPr>
                <w:rFonts w:ascii="Arial" w:hAnsi="Arial" w:cs="Arial"/>
                <w:i/>
                <w:sz w:val="18"/>
                <w:szCs w:val="18"/>
                <w:lang w:val="en-US"/>
              </w:rPr>
              <w:t>Fulmarus</w:t>
            </w:r>
            <w:r w:rsidRPr="00741799">
              <w:rPr>
                <w:rFonts w:ascii="Arial" w:hAnsi="Arial" w:cs="Arial"/>
                <w:i/>
                <w:sz w:val="18"/>
                <w:szCs w:val="18"/>
                <w:lang w:val="uk-UA"/>
              </w:rPr>
              <w:t xml:space="preserve"> </w:t>
            </w:r>
            <w:r w:rsidRPr="00741799">
              <w:rPr>
                <w:rFonts w:ascii="Arial" w:hAnsi="Arial" w:cs="Arial"/>
                <w:i/>
                <w:sz w:val="18"/>
                <w:szCs w:val="18"/>
                <w:lang w:val="en-US"/>
              </w:rPr>
              <w:t>glacialoides</w:t>
            </w:r>
            <w:r w:rsidRPr="00741799">
              <w:rPr>
                <w:rFonts w:ascii="Arial" w:hAnsi="Arial" w:cs="Arial"/>
                <w:sz w:val="18"/>
                <w:szCs w:val="18"/>
                <w:lang w:val="uk-UA"/>
              </w:rPr>
              <w:t xml:space="preserve">), </w:t>
            </w:r>
            <w:r w:rsidRPr="00741799">
              <w:rPr>
                <w:rFonts w:ascii="Arial" w:hAnsi="Arial" w:cs="Arial"/>
                <w:sz w:val="18"/>
                <w:szCs w:val="18"/>
                <w:lang w:val="en-US"/>
              </w:rPr>
              <w:t xml:space="preserve">southern giant petrel </w:t>
            </w:r>
            <w:r w:rsidRPr="00741799">
              <w:rPr>
                <w:rFonts w:ascii="Arial" w:hAnsi="Arial" w:cs="Arial"/>
                <w:sz w:val="18"/>
                <w:szCs w:val="18"/>
                <w:lang w:val="uk-UA"/>
              </w:rPr>
              <w:t>(</w:t>
            </w:r>
            <w:r w:rsidRPr="00741799">
              <w:rPr>
                <w:rFonts w:ascii="Arial" w:hAnsi="Arial" w:cs="Arial"/>
                <w:i/>
                <w:sz w:val="18"/>
                <w:szCs w:val="18"/>
                <w:lang w:val="en-US"/>
              </w:rPr>
              <w:t>Macronectes</w:t>
            </w:r>
            <w:r w:rsidRPr="00741799">
              <w:rPr>
                <w:rFonts w:ascii="Arial" w:hAnsi="Arial" w:cs="Arial"/>
                <w:i/>
                <w:sz w:val="18"/>
                <w:szCs w:val="18"/>
                <w:lang w:val="uk-UA"/>
              </w:rPr>
              <w:t xml:space="preserve"> </w:t>
            </w:r>
            <w:r w:rsidRPr="00741799">
              <w:rPr>
                <w:rFonts w:ascii="Arial" w:hAnsi="Arial" w:cs="Arial"/>
                <w:i/>
                <w:sz w:val="18"/>
                <w:szCs w:val="18"/>
                <w:lang w:val="en-US"/>
              </w:rPr>
              <w:t>giganteus</w:t>
            </w:r>
            <w:r w:rsidRPr="00741799">
              <w:rPr>
                <w:rFonts w:ascii="Arial" w:hAnsi="Arial" w:cs="Arial"/>
                <w:sz w:val="18"/>
                <w:szCs w:val="18"/>
                <w:lang w:val="uk-UA"/>
              </w:rPr>
              <w:t xml:space="preserve">), </w:t>
            </w:r>
            <w:r w:rsidRPr="00741799">
              <w:rPr>
                <w:rFonts w:ascii="Arial" w:hAnsi="Arial" w:cs="Arial"/>
                <w:sz w:val="18"/>
                <w:szCs w:val="18"/>
                <w:lang w:val="en-US"/>
              </w:rPr>
              <w:t>Antarctic petrel</w:t>
            </w:r>
            <w:r w:rsidRPr="00741799">
              <w:rPr>
                <w:rFonts w:ascii="Arial" w:hAnsi="Arial" w:cs="Arial"/>
                <w:sz w:val="18"/>
                <w:szCs w:val="18"/>
                <w:lang w:val="uk-UA"/>
              </w:rPr>
              <w:t xml:space="preserve"> (</w:t>
            </w:r>
            <w:r w:rsidRPr="00741799">
              <w:rPr>
                <w:rFonts w:ascii="Arial" w:hAnsi="Arial" w:cs="Arial"/>
                <w:i/>
                <w:sz w:val="18"/>
                <w:szCs w:val="18"/>
                <w:lang w:val="en-US"/>
              </w:rPr>
              <w:t>Thalassoica</w:t>
            </w:r>
            <w:r w:rsidRPr="00741799">
              <w:rPr>
                <w:rFonts w:ascii="Arial" w:hAnsi="Arial" w:cs="Arial"/>
                <w:i/>
                <w:sz w:val="18"/>
                <w:szCs w:val="18"/>
                <w:lang w:val="uk-UA"/>
              </w:rPr>
              <w:t xml:space="preserve"> </w:t>
            </w:r>
            <w:r w:rsidRPr="00741799">
              <w:rPr>
                <w:rFonts w:ascii="Arial" w:hAnsi="Arial" w:cs="Arial"/>
                <w:i/>
                <w:sz w:val="18"/>
                <w:szCs w:val="18"/>
                <w:lang w:val="en-US"/>
              </w:rPr>
              <w:t>antarctica</w:t>
            </w:r>
            <w:r w:rsidRPr="00741799">
              <w:rPr>
                <w:rFonts w:ascii="Arial" w:hAnsi="Arial" w:cs="Arial"/>
                <w:sz w:val="18"/>
                <w:szCs w:val="18"/>
                <w:lang w:val="uk-UA"/>
              </w:rPr>
              <w:t xml:space="preserve">), </w:t>
            </w:r>
            <w:r w:rsidRPr="00741799">
              <w:rPr>
                <w:rFonts w:ascii="Arial" w:hAnsi="Arial" w:cs="Arial"/>
                <w:sz w:val="18"/>
                <w:szCs w:val="18"/>
                <w:lang w:val="en-US"/>
              </w:rPr>
              <w:t>Antarctic tern</w:t>
            </w:r>
            <w:r w:rsidRPr="00741799">
              <w:rPr>
                <w:rFonts w:ascii="Arial" w:hAnsi="Arial" w:cs="Arial"/>
                <w:sz w:val="18"/>
                <w:szCs w:val="18"/>
                <w:lang w:val="uk-UA"/>
              </w:rPr>
              <w:t xml:space="preserve"> (</w:t>
            </w:r>
            <w:r w:rsidRPr="00741799">
              <w:rPr>
                <w:rFonts w:ascii="Arial" w:hAnsi="Arial" w:cs="Arial"/>
                <w:i/>
                <w:sz w:val="18"/>
                <w:szCs w:val="18"/>
                <w:lang w:val="en-US"/>
              </w:rPr>
              <w:t>Sterna</w:t>
            </w:r>
            <w:r w:rsidRPr="00741799">
              <w:rPr>
                <w:rFonts w:ascii="Arial" w:hAnsi="Arial" w:cs="Arial"/>
                <w:i/>
                <w:sz w:val="18"/>
                <w:szCs w:val="18"/>
                <w:lang w:val="uk-UA"/>
              </w:rPr>
              <w:t xml:space="preserve"> </w:t>
            </w:r>
            <w:r w:rsidRPr="00741799">
              <w:rPr>
                <w:rFonts w:ascii="Arial" w:hAnsi="Arial" w:cs="Arial"/>
                <w:i/>
                <w:sz w:val="18"/>
                <w:szCs w:val="18"/>
                <w:lang w:val="en-US"/>
              </w:rPr>
              <w:t>vittata</w:t>
            </w:r>
            <w:r w:rsidRPr="00741799">
              <w:rPr>
                <w:rFonts w:ascii="Arial" w:hAnsi="Arial" w:cs="Arial"/>
                <w:sz w:val="18"/>
                <w:szCs w:val="18"/>
                <w:lang w:val="uk-UA"/>
              </w:rPr>
              <w:t xml:space="preserve">), </w:t>
            </w:r>
            <w:r w:rsidRPr="00741799">
              <w:rPr>
                <w:rFonts w:ascii="Arial" w:hAnsi="Arial" w:cs="Arial"/>
                <w:sz w:val="18"/>
                <w:szCs w:val="18"/>
                <w:lang w:val="en-US"/>
              </w:rPr>
              <w:t xml:space="preserve">Arctic tern </w:t>
            </w:r>
            <w:r w:rsidRPr="00741799">
              <w:rPr>
                <w:rFonts w:ascii="Arial" w:hAnsi="Arial" w:cs="Arial"/>
                <w:sz w:val="18"/>
                <w:szCs w:val="18"/>
                <w:lang w:val="uk-UA"/>
              </w:rPr>
              <w:t>(</w:t>
            </w:r>
            <w:r w:rsidRPr="00741799">
              <w:rPr>
                <w:rFonts w:ascii="Arial" w:hAnsi="Arial" w:cs="Arial"/>
                <w:i/>
                <w:sz w:val="18"/>
                <w:szCs w:val="18"/>
                <w:lang w:val="en-US"/>
              </w:rPr>
              <w:t>Sterna</w:t>
            </w:r>
            <w:r w:rsidRPr="00741799">
              <w:rPr>
                <w:rFonts w:ascii="Arial" w:hAnsi="Arial" w:cs="Arial"/>
                <w:i/>
                <w:sz w:val="18"/>
                <w:szCs w:val="18"/>
                <w:lang w:val="uk-UA"/>
              </w:rPr>
              <w:t xml:space="preserve"> </w:t>
            </w:r>
            <w:r w:rsidRPr="00C170D3">
              <w:rPr>
                <w:rFonts w:ascii="Arial" w:hAnsi="Arial" w:cs="Arial"/>
                <w:i/>
                <w:color w:val="000000" w:themeColor="text1"/>
                <w:sz w:val="18"/>
                <w:szCs w:val="18"/>
                <w:lang w:val="en-US"/>
              </w:rPr>
              <w:t>paradisaea</w:t>
            </w:r>
            <w:r w:rsidRPr="00C170D3">
              <w:rPr>
                <w:rFonts w:ascii="Arial" w:hAnsi="Arial" w:cs="Arial"/>
                <w:color w:val="000000" w:themeColor="text1"/>
                <w:sz w:val="18"/>
                <w:szCs w:val="18"/>
                <w:lang w:val="uk-UA"/>
              </w:rPr>
              <w:t>)</w:t>
            </w:r>
            <w:r w:rsidR="005F4174" w:rsidRPr="00C170D3">
              <w:rPr>
                <w:rFonts w:ascii="Arial" w:hAnsi="Arial" w:cs="Arial"/>
                <w:color w:val="000000" w:themeColor="text1"/>
                <w:sz w:val="18"/>
                <w:szCs w:val="18"/>
                <w:lang w:val="uk-UA"/>
              </w:rPr>
              <w:t>, brown skua (</w:t>
            </w:r>
            <w:r w:rsidR="005F4174" w:rsidRPr="00C170D3">
              <w:rPr>
                <w:rFonts w:ascii="Arial" w:hAnsi="Arial" w:cs="Arial"/>
                <w:i/>
                <w:color w:val="000000" w:themeColor="text1"/>
                <w:sz w:val="18"/>
                <w:szCs w:val="18"/>
                <w:lang w:val="uk-UA"/>
              </w:rPr>
              <w:t>Stercorarius antarcticus</w:t>
            </w:r>
            <w:r w:rsidR="005F4174" w:rsidRPr="00C170D3">
              <w:rPr>
                <w:rFonts w:ascii="Arial" w:hAnsi="Arial" w:cs="Arial"/>
                <w:color w:val="000000" w:themeColor="text1"/>
                <w:sz w:val="18"/>
                <w:szCs w:val="18"/>
                <w:lang w:val="uk-UA"/>
              </w:rPr>
              <w:t>).</w:t>
            </w:r>
            <w:r w:rsidR="005F4174" w:rsidRPr="00C170D3">
              <w:rPr>
                <w:rFonts w:ascii="Arial" w:hAnsi="Arial" w:cs="Arial"/>
                <w:sz w:val="18"/>
                <w:szCs w:val="18"/>
                <w:lang w:val="uk-UA"/>
              </w:rPr>
              <w:t xml:space="preserve"> </w:t>
            </w:r>
          </w:p>
          <w:p w14:paraId="2568220B" w14:textId="449E3379" w:rsidR="00F35A0D" w:rsidRPr="00741799" w:rsidRDefault="00704347">
            <w:pPr>
              <w:spacing w:line="240" w:lineRule="auto"/>
              <w:jc w:val="both"/>
              <w:rPr>
                <w:rFonts w:ascii="Arial" w:hAnsi="Arial" w:cs="Arial"/>
                <w:sz w:val="18"/>
                <w:szCs w:val="18"/>
                <w:lang w:val="uk-UA"/>
              </w:rPr>
            </w:pPr>
            <w:r w:rsidRPr="00741799">
              <w:rPr>
                <w:rFonts w:ascii="Arial" w:hAnsi="Arial" w:cs="Arial"/>
                <w:sz w:val="18"/>
                <w:szCs w:val="18"/>
                <w:lang w:val="en-US"/>
              </w:rPr>
              <w:t>Terrestrial invertebrates</w:t>
            </w:r>
            <w:r w:rsidRPr="00741799">
              <w:rPr>
                <w:rFonts w:ascii="Arial" w:hAnsi="Arial" w:cs="Arial"/>
                <w:sz w:val="18"/>
                <w:szCs w:val="18"/>
                <w:lang w:val="uk-UA"/>
              </w:rPr>
              <w:t xml:space="preserve">: </w:t>
            </w:r>
            <w:r w:rsidRPr="00741799">
              <w:rPr>
                <w:rFonts w:ascii="Arial" w:hAnsi="Arial" w:cs="Arial"/>
                <w:sz w:val="18"/>
                <w:szCs w:val="18"/>
                <w:lang w:val="pl-PL"/>
              </w:rPr>
              <w:t>Antarctic</w:t>
            </w:r>
            <w:r w:rsidRPr="00741799">
              <w:rPr>
                <w:rFonts w:ascii="Arial" w:hAnsi="Arial" w:cs="Arial"/>
                <w:sz w:val="18"/>
                <w:szCs w:val="18"/>
                <w:lang w:val="uk-UA"/>
              </w:rPr>
              <w:t xml:space="preserve"> </w:t>
            </w:r>
            <w:r w:rsidRPr="00741799">
              <w:rPr>
                <w:rFonts w:ascii="Arial" w:hAnsi="Arial" w:cs="Arial"/>
                <w:sz w:val="18"/>
                <w:szCs w:val="18"/>
                <w:lang w:val="pl-PL"/>
              </w:rPr>
              <w:t>mi</w:t>
            </w:r>
            <w:r w:rsidRPr="00741799">
              <w:rPr>
                <w:rFonts w:ascii="Arial" w:hAnsi="Arial" w:cs="Arial"/>
                <w:sz w:val="18"/>
                <w:szCs w:val="18"/>
                <w:lang w:val="en-US"/>
              </w:rPr>
              <w:t>dg</w:t>
            </w:r>
            <w:r w:rsidRPr="00741799">
              <w:rPr>
                <w:rFonts w:ascii="Arial" w:hAnsi="Arial" w:cs="Arial"/>
                <w:sz w:val="18"/>
                <w:szCs w:val="18"/>
                <w:lang w:val="pl-PL"/>
              </w:rPr>
              <w:t>e</w:t>
            </w:r>
            <w:r w:rsidRPr="00741799">
              <w:rPr>
                <w:rFonts w:ascii="Arial" w:hAnsi="Arial" w:cs="Arial"/>
                <w:sz w:val="18"/>
                <w:szCs w:val="18"/>
                <w:lang w:val="uk-UA"/>
              </w:rPr>
              <w:t xml:space="preserve"> (</w:t>
            </w:r>
            <w:r w:rsidRPr="00741799">
              <w:rPr>
                <w:rFonts w:ascii="Arial" w:hAnsi="Arial" w:cs="Arial"/>
                <w:i/>
                <w:sz w:val="18"/>
                <w:szCs w:val="18"/>
                <w:lang w:val="uk-UA"/>
              </w:rPr>
              <w:t>Belgica antarctica</w:t>
            </w:r>
            <w:r w:rsidRPr="00741799">
              <w:rPr>
                <w:rFonts w:ascii="Arial" w:hAnsi="Arial" w:cs="Arial"/>
                <w:sz w:val="18"/>
                <w:szCs w:val="18"/>
                <w:lang w:val="uk-UA"/>
              </w:rPr>
              <w:t xml:space="preserve">), </w:t>
            </w:r>
            <w:r w:rsidRPr="00741799">
              <w:rPr>
                <w:rFonts w:ascii="Arial" w:hAnsi="Arial" w:cs="Arial"/>
                <w:sz w:val="18"/>
                <w:szCs w:val="18"/>
                <w:lang w:val="en-US"/>
              </w:rPr>
              <w:t>mites</w:t>
            </w:r>
            <w:r w:rsidRPr="00741799">
              <w:rPr>
                <w:rFonts w:ascii="Arial" w:hAnsi="Arial" w:cs="Arial"/>
                <w:sz w:val="18"/>
                <w:szCs w:val="18"/>
                <w:lang w:val="uk-UA"/>
              </w:rPr>
              <w:t xml:space="preserve">, </w:t>
            </w:r>
            <w:r w:rsidRPr="00741799">
              <w:rPr>
                <w:rFonts w:ascii="Arial" w:hAnsi="Arial" w:cs="Arial"/>
                <w:sz w:val="18"/>
                <w:szCs w:val="18"/>
                <w:lang w:val="en-US"/>
              </w:rPr>
              <w:t xml:space="preserve">water bears </w:t>
            </w:r>
            <w:r w:rsidRPr="00741799">
              <w:rPr>
                <w:rFonts w:ascii="Arial" w:hAnsi="Arial" w:cs="Arial"/>
                <w:sz w:val="18"/>
                <w:szCs w:val="18"/>
                <w:lang w:val="uk-UA"/>
              </w:rPr>
              <w:t>(</w:t>
            </w:r>
            <w:r w:rsidRPr="00741799">
              <w:rPr>
                <w:rFonts w:ascii="Arial" w:hAnsi="Arial" w:cs="Arial"/>
                <w:i/>
                <w:sz w:val="18"/>
                <w:szCs w:val="18"/>
                <w:lang w:val="en-US"/>
              </w:rPr>
              <w:t>Tardigrada</w:t>
            </w:r>
            <w:r w:rsidRPr="00741799">
              <w:rPr>
                <w:rFonts w:ascii="Arial" w:hAnsi="Arial" w:cs="Arial"/>
                <w:i/>
                <w:sz w:val="18"/>
                <w:szCs w:val="18"/>
                <w:lang w:val="uk-UA"/>
              </w:rPr>
              <w:t xml:space="preserve"> </w:t>
            </w:r>
            <w:r w:rsidRPr="00741799">
              <w:rPr>
                <w:rFonts w:ascii="Arial" w:hAnsi="Arial" w:cs="Arial"/>
                <w:i/>
                <w:sz w:val="18"/>
                <w:szCs w:val="18"/>
                <w:lang w:val="en-US"/>
              </w:rPr>
              <w:t>sp</w:t>
            </w:r>
            <w:r w:rsidRPr="00741799">
              <w:rPr>
                <w:rFonts w:ascii="Arial" w:hAnsi="Arial" w:cs="Arial"/>
                <w:i/>
                <w:sz w:val="18"/>
                <w:szCs w:val="18"/>
                <w:lang w:val="uk-UA"/>
              </w:rPr>
              <w:t>.</w:t>
            </w:r>
            <w:r w:rsidRPr="00741799">
              <w:rPr>
                <w:rFonts w:ascii="Arial" w:hAnsi="Arial" w:cs="Arial"/>
                <w:sz w:val="18"/>
                <w:szCs w:val="18"/>
                <w:lang w:val="uk-UA"/>
              </w:rPr>
              <w:t xml:space="preserve">), </w:t>
            </w:r>
            <w:r w:rsidRPr="00741799">
              <w:rPr>
                <w:rFonts w:ascii="Arial" w:hAnsi="Arial" w:cs="Arial"/>
                <w:sz w:val="18"/>
                <w:szCs w:val="18"/>
                <w:lang w:val="en-US"/>
              </w:rPr>
              <w:t xml:space="preserve">springtails </w:t>
            </w:r>
            <w:r w:rsidRPr="00741799">
              <w:rPr>
                <w:rFonts w:ascii="Arial" w:hAnsi="Arial" w:cs="Arial"/>
                <w:sz w:val="18"/>
                <w:szCs w:val="18"/>
                <w:lang w:val="uk-UA"/>
              </w:rPr>
              <w:t>(</w:t>
            </w:r>
            <w:r w:rsidRPr="00741799">
              <w:rPr>
                <w:rFonts w:ascii="Arial" w:hAnsi="Arial" w:cs="Arial"/>
                <w:i/>
                <w:sz w:val="18"/>
                <w:szCs w:val="18"/>
                <w:lang w:val="en-US"/>
              </w:rPr>
              <w:t>Collembola</w:t>
            </w:r>
            <w:r w:rsidRPr="00741799">
              <w:rPr>
                <w:rFonts w:ascii="Arial" w:hAnsi="Arial" w:cs="Arial"/>
                <w:i/>
                <w:sz w:val="18"/>
                <w:szCs w:val="18"/>
                <w:lang w:val="uk-UA"/>
              </w:rPr>
              <w:t xml:space="preserve"> </w:t>
            </w:r>
            <w:r w:rsidRPr="00741799">
              <w:rPr>
                <w:rFonts w:ascii="Arial" w:hAnsi="Arial" w:cs="Arial"/>
                <w:i/>
                <w:sz w:val="18"/>
                <w:szCs w:val="18"/>
                <w:lang w:val="en-US"/>
              </w:rPr>
              <w:t>sp</w:t>
            </w:r>
            <w:r w:rsidRPr="00741799">
              <w:rPr>
                <w:rFonts w:ascii="Arial" w:hAnsi="Arial" w:cs="Arial"/>
                <w:i/>
                <w:sz w:val="18"/>
                <w:szCs w:val="18"/>
                <w:lang w:val="uk-UA"/>
              </w:rPr>
              <w:t>.</w:t>
            </w:r>
            <w:r w:rsidRPr="00741799">
              <w:rPr>
                <w:rFonts w:ascii="Arial" w:hAnsi="Arial" w:cs="Arial"/>
                <w:sz w:val="18"/>
                <w:szCs w:val="18"/>
                <w:lang w:val="uk-UA"/>
              </w:rPr>
              <w:t xml:space="preserve">), </w:t>
            </w:r>
            <w:r w:rsidRPr="00741799">
              <w:rPr>
                <w:rFonts w:ascii="Arial" w:hAnsi="Arial" w:cs="Arial"/>
                <w:sz w:val="18"/>
                <w:szCs w:val="18"/>
                <w:lang w:val="en-US"/>
              </w:rPr>
              <w:t>nematodes</w:t>
            </w:r>
            <w:r w:rsidRPr="00741799">
              <w:rPr>
                <w:rFonts w:ascii="Arial" w:hAnsi="Arial" w:cs="Arial"/>
                <w:sz w:val="18"/>
                <w:szCs w:val="18"/>
                <w:lang w:val="uk-UA"/>
              </w:rPr>
              <w:t xml:space="preserve">, </w:t>
            </w:r>
            <w:r w:rsidRPr="00741799">
              <w:rPr>
                <w:rFonts w:ascii="Arial" w:hAnsi="Arial" w:cs="Arial"/>
                <w:sz w:val="18"/>
                <w:szCs w:val="18"/>
                <w:lang w:val="en-US"/>
              </w:rPr>
              <w:t>rotifers etc</w:t>
            </w:r>
            <w:r w:rsidRPr="00741799">
              <w:rPr>
                <w:rFonts w:ascii="Arial" w:hAnsi="Arial" w:cs="Arial"/>
                <w:sz w:val="18"/>
                <w:szCs w:val="18"/>
                <w:lang w:val="uk-UA"/>
              </w:rPr>
              <w:t>.</w:t>
            </w:r>
          </w:p>
        </w:tc>
      </w:tr>
      <w:tr w:rsidR="00F35A0D" w:rsidRPr="004B4CF7" w14:paraId="1466DC0E" w14:textId="77777777">
        <w:trPr>
          <w:tblCellSpacing w:w="0" w:type="dxa"/>
        </w:trPr>
        <w:tc>
          <w:tcPr>
            <w:tcW w:w="10065" w:type="dxa"/>
            <w:vAlign w:val="center"/>
          </w:tcPr>
          <w:p w14:paraId="33BA7D54" w14:textId="77777777" w:rsidR="00F35A0D" w:rsidRPr="00741799" w:rsidRDefault="00704347">
            <w:pPr>
              <w:spacing w:after="0" w:line="240" w:lineRule="auto"/>
              <w:jc w:val="both"/>
              <w:rPr>
                <w:rFonts w:ascii="Arial" w:hAnsi="Arial" w:cs="Arial"/>
                <w:sz w:val="18"/>
                <w:szCs w:val="18"/>
                <w:lang w:val="uk-UA"/>
              </w:rPr>
            </w:pPr>
            <w:r w:rsidRPr="00741799">
              <w:rPr>
                <w:rFonts w:ascii="Arial" w:hAnsi="Arial" w:cs="Arial"/>
                <w:sz w:val="18"/>
                <w:szCs w:val="18"/>
                <w:lang w:val="en-US"/>
              </w:rPr>
              <w:t>Regularly haul out</w:t>
            </w:r>
            <w:r w:rsidRPr="00741799">
              <w:rPr>
                <w:rFonts w:ascii="Arial" w:hAnsi="Arial" w:cs="Arial"/>
                <w:sz w:val="18"/>
                <w:szCs w:val="18"/>
                <w:lang w:val="uk-UA"/>
              </w:rPr>
              <w:t>:</w:t>
            </w:r>
            <w:r w:rsidRPr="00741799">
              <w:rPr>
                <w:rStyle w:val="afc"/>
                <w:rFonts w:ascii="Arial" w:hAnsi="Arial" w:cs="Arial"/>
                <w:i w:val="0"/>
                <w:sz w:val="18"/>
                <w:szCs w:val="18"/>
                <w:lang w:val="uk-UA"/>
              </w:rPr>
              <w:t xml:space="preserve"> </w:t>
            </w:r>
            <w:r w:rsidRPr="00741799">
              <w:rPr>
                <w:rStyle w:val="speciespan"/>
                <w:rFonts w:ascii="Arial" w:hAnsi="Arial" w:cs="Arial"/>
                <w:sz w:val="18"/>
                <w:szCs w:val="18"/>
                <w:lang w:val="en-US"/>
              </w:rPr>
              <w:t>Weddell seal</w:t>
            </w:r>
            <w:r w:rsidRPr="00741799">
              <w:rPr>
                <w:rStyle w:val="speciespan"/>
                <w:rFonts w:ascii="Arial" w:hAnsi="Arial" w:cs="Arial"/>
                <w:sz w:val="18"/>
                <w:szCs w:val="18"/>
                <w:lang w:val="uk-UA"/>
              </w:rPr>
              <w:t xml:space="preserve"> (</w:t>
            </w:r>
            <w:r w:rsidRPr="00741799">
              <w:rPr>
                <w:rStyle w:val="st"/>
                <w:rFonts w:ascii="Arial" w:hAnsi="Arial" w:cs="Arial"/>
                <w:i/>
                <w:sz w:val="18"/>
                <w:szCs w:val="18"/>
                <w:lang w:val="en-US"/>
              </w:rPr>
              <w:t>Leptonychotes</w:t>
            </w:r>
            <w:r w:rsidRPr="00741799">
              <w:rPr>
                <w:rStyle w:val="st"/>
                <w:rFonts w:ascii="Arial" w:hAnsi="Arial" w:cs="Arial"/>
                <w:i/>
                <w:sz w:val="18"/>
                <w:szCs w:val="18"/>
                <w:lang w:val="uk-UA"/>
              </w:rPr>
              <w:t xml:space="preserve"> </w:t>
            </w:r>
            <w:r w:rsidRPr="00741799">
              <w:rPr>
                <w:rStyle w:val="st"/>
                <w:rFonts w:ascii="Arial" w:hAnsi="Arial" w:cs="Arial"/>
                <w:i/>
                <w:sz w:val="18"/>
                <w:szCs w:val="18"/>
                <w:lang w:val="en-US"/>
              </w:rPr>
              <w:t>weddellii</w:t>
            </w:r>
            <w:r w:rsidRPr="00741799">
              <w:rPr>
                <w:rStyle w:val="st"/>
                <w:rFonts w:ascii="Arial" w:hAnsi="Arial" w:cs="Arial"/>
                <w:sz w:val="18"/>
                <w:szCs w:val="18"/>
                <w:lang w:val="uk-UA"/>
              </w:rPr>
              <w:t>)</w:t>
            </w:r>
            <w:r w:rsidRPr="00741799">
              <w:rPr>
                <w:rStyle w:val="speciespan"/>
                <w:rFonts w:ascii="Arial" w:hAnsi="Arial" w:cs="Arial"/>
                <w:sz w:val="18"/>
                <w:szCs w:val="18"/>
                <w:lang w:val="uk-UA"/>
              </w:rPr>
              <w:t xml:space="preserve">, </w:t>
            </w:r>
            <w:r w:rsidRPr="00741799">
              <w:rPr>
                <w:rStyle w:val="speciespan"/>
                <w:rFonts w:ascii="Arial" w:hAnsi="Arial" w:cs="Arial"/>
                <w:sz w:val="18"/>
                <w:szCs w:val="18"/>
                <w:lang w:val="en-US"/>
              </w:rPr>
              <w:t xml:space="preserve">Antarctic fur seal </w:t>
            </w:r>
            <w:r w:rsidRPr="00741799">
              <w:rPr>
                <w:rStyle w:val="speciespan"/>
                <w:rFonts w:ascii="Arial" w:hAnsi="Arial" w:cs="Arial"/>
                <w:sz w:val="18"/>
                <w:szCs w:val="18"/>
                <w:lang w:val="uk-UA"/>
              </w:rPr>
              <w:t>(</w:t>
            </w:r>
            <w:r w:rsidRPr="00741799">
              <w:rPr>
                <w:rFonts w:ascii="Arial" w:hAnsi="Arial" w:cs="Arial"/>
                <w:i/>
                <w:sz w:val="18"/>
                <w:szCs w:val="18"/>
                <w:lang w:val="en-US"/>
              </w:rPr>
              <w:t>Arctocephalus</w:t>
            </w:r>
            <w:r w:rsidRPr="00741799">
              <w:rPr>
                <w:rFonts w:ascii="Arial" w:hAnsi="Arial" w:cs="Arial"/>
                <w:sz w:val="18"/>
                <w:szCs w:val="18"/>
                <w:lang w:val="uk-UA"/>
              </w:rPr>
              <w:t xml:space="preserve"> </w:t>
            </w:r>
            <w:r w:rsidRPr="00741799">
              <w:rPr>
                <w:rFonts w:ascii="Arial" w:hAnsi="Arial" w:cs="Arial"/>
                <w:i/>
                <w:sz w:val="18"/>
                <w:szCs w:val="18"/>
                <w:lang w:val="en-US"/>
              </w:rPr>
              <w:t>gazella</w:t>
            </w:r>
            <w:r w:rsidRPr="00741799">
              <w:rPr>
                <w:rFonts w:ascii="Arial" w:hAnsi="Arial" w:cs="Arial"/>
                <w:sz w:val="18"/>
                <w:szCs w:val="18"/>
                <w:lang w:val="uk-UA"/>
              </w:rPr>
              <w:t>)</w:t>
            </w:r>
            <w:r w:rsidRPr="00741799">
              <w:rPr>
                <w:rStyle w:val="speciespan"/>
                <w:rFonts w:ascii="Arial" w:hAnsi="Arial" w:cs="Arial"/>
                <w:sz w:val="18"/>
                <w:szCs w:val="18"/>
                <w:lang w:val="uk-UA"/>
              </w:rPr>
              <w:t>.</w:t>
            </w:r>
          </w:p>
        </w:tc>
      </w:tr>
    </w:tbl>
    <w:p w14:paraId="4914C513" w14:textId="77777777" w:rsidR="00F35A0D" w:rsidRPr="00741799" w:rsidRDefault="00F35A0D">
      <w:pPr>
        <w:spacing w:after="0" w:line="240" w:lineRule="auto"/>
        <w:rPr>
          <w:rFonts w:ascii="Arial" w:hAnsi="Arial" w:cs="Arial"/>
          <w:sz w:val="18"/>
          <w:szCs w:val="18"/>
          <w:u w:val="single"/>
          <w:lang w:val="uk-UA"/>
        </w:rPr>
      </w:pPr>
    </w:p>
    <w:p w14:paraId="3CD94863" w14:textId="77777777" w:rsidR="00F35A0D" w:rsidRPr="00741799" w:rsidRDefault="00704347">
      <w:pPr>
        <w:spacing w:after="0" w:line="240" w:lineRule="auto"/>
        <w:jc w:val="both"/>
        <w:rPr>
          <w:rStyle w:val="st"/>
          <w:rFonts w:ascii="Arial" w:hAnsi="Arial" w:cs="Arial"/>
          <w:sz w:val="18"/>
          <w:szCs w:val="18"/>
          <w:lang w:val="uk-UA"/>
        </w:rPr>
      </w:pPr>
      <w:r w:rsidRPr="00741799">
        <w:rPr>
          <w:rFonts w:ascii="Arial" w:hAnsi="Arial" w:cs="Arial"/>
          <w:sz w:val="18"/>
          <w:szCs w:val="18"/>
          <w:lang w:val="en-US"/>
        </w:rPr>
        <w:t>Also visited by:</w:t>
      </w:r>
      <w:r w:rsidRPr="00741799">
        <w:rPr>
          <w:rStyle w:val="st"/>
          <w:rFonts w:ascii="Arial" w:hAnsi="Arial" w:cs="Arial"/>
          <w:sz w:val="18"/>
          <w:szCs w:val="18"/>
          <w:lang w:val="en-US"/>
        </w:rPr>
        <w:t xml:space="preserve"> southern elephant seal</w:t>
      </w:r>
      <w:r w:rsidRPr="00741799">
        <w:rPr>
          <w:rStyle w:val="st"/>
          <w:rFonts w:ascii="Arial" w:hAnsi="Arial" w:cs="Arial"/>
          <w:sz w:val="18"/>
          <w:szCs w:val="18"/>
          <w:lang w:val="uk-UA"/>
        </w:rPr>
        <w:t xml:space="preserve"> (</w:t>
      </w:r>
      <w:r w:rsidRPr="00741799">
        <w:rPr>
          <w:rFonts w:ascii="Arial" w:hAnsi="Arial" w:cs="Arial"/>
          <w:i/>
          <w:sz w:val="18"/>
          <w:szCs w:val="18"/>
          <w:lang w:val="en-US"/>
        </w:rPr>
        <w:t>Mirounga</w:t>
      </w:r>
      <w:r w:rsidRPr="00741799">
        <w:rPr>
          <w:rFonts w:ascii="Arial" w:hAnsi="Arial" w:cs="Arial"/>
          <w:sz w:val="18"/>
          <w:szCs w:val="18"/>
          <w:lang w:val="en-US"/>
        </w:rPr>
        <w:t xml:space="preserve"> </w:t>
      </w:r>
      <w:r w:rsidRPr="00741799">
        <w:rPr>
          <w:rFonts w:ascii="Arial" w:hAnsi="Arial" w:cs="Arial"/>
          <w:i/>
          <w:sz w:val="18"/>
          <w:szCs w:val="18"/>
          <w:lang w:val="en-US"/>
        </w:rPr>
        <w:t>leonina</w:t>
      </w:r>
      <w:r w:rsidRPr="00741799">
        <w:rPr>
          <w:rFonts w:ascii="Arial" w:hAnsi="Arial" w:cs="Arial"/>
          <w:sz w:val="18"/>
          <w:szCs w:val="18"/>
          <w:lang w:val="en-US"/>
        </w:rPr>
        <w:t>)</w:t>
      </w:r>
      <w:r w:rsidRPr="00741799">
        <w:rPr>
          <w:rStyle w:val="st"/>
          <w:rFonts w:ascii="Arial" w:hAnsi="Arial" w:cs="Arial"/>
          <w:sz w:val="18"/>
          <w:szCs w:val="18"/>
          <w:lang w:val="uk-UA"/>
        </w:rPr>
        <w:t>.</w:t>
      </w:r>
    </w:p>
    <w:p w14:paraId="76BAD9AD" w14:textId="77777777" w:rsidR="00F35A0D" w:rsidRPr="00741799" w:rsidRDefault="00F35A0D">
      <w:pPr>
        <w:spacing w:after="0" w:line="240" w:lineRule="auto"/>
        <w:jc w:val="both"/>
        <w:rPr>
          <w:rStyle w:val="st"/>
          <w:rFonts w:ascii="Arial" w:hAnsi="Arial" w:cs="Arial"/>
          <w:sz w:val="18"/>
          <w:szCs w:val="18"/>
          <w:lang w:val="uk-UA"/>
        </w:rPr>
      </w:pPr>
    </w:p>
    <w:p w14:paraId="793DA845" w14:textId="77777777" w:rsidR="00F35A0D" w:rsidRPr="00741799" w:rsidRDefault="00704347">
      <w:pPr>
        <w:spacing w:line="240" w:lineRule="auto"/>
        <w:jc w:val="both"/>
        <w:rPr>
          <w:rStyle w:val="st"/>
          <w:rFonts w:ascii="Arial" w:hAnsi="Arial" w:cs="Arial"/>
          <w:sz w:val="18"/>
          <w:szCs w:val="18"/>
          <w:lang w:val="uk-UA"/>
        </w:rPr>
      </w:pPr>
      <w:r w:rsidRPr="00741799">
        <w:rPr>
          <w:rStyle w:val="st"/>
          <w:rFonts w:ascii="Arial" w:hAnsi="Arial" w:cs="Arial"/>
          <w:sz w:val="18"/>
          <w:szCs w:val="18"/>
          <w:lang w:val="en-US"/>
        </w:rPr>
        <w:t>On the pack-ice: crabeater seal</w:t>
      </w:r>
      <w:r w:rsidRPr="00741799">
        <w:rPr>
          <w:rStyle w:val="st"/>
          <w:rFonts w:ascii="Arial" w:hAnsi="Arial" w:cs="Arial"/>
          <w:sz w:val="18"/>
          <w:szCs w:val="18"/>
          <w:lang w:val="uk-UA"/>
        </w:rPr>
        <w:t xml:space="preserve"> (</w:t>
      </w:r>
      <w:r w:rsidRPr="00741799">
        <w:rPr>
          <w:rFonts w:ascii="Arial" w:hAnsi="Arial" w:cs="Arial"/>
          <w:i/>
          <w:sz w:val="18"/>
          <w:szCs w:val="18"/>
          <w:lang w:val="en-US"/>
        </w:rPr>
        <w:t>Lobodon</w:t>
      </w:r>
      <w:r w:rsidRPr="00741799">
        <w:rPr>
          <w:rFonts w:ascii="Arial" w:hAnsi="Arial" w:cs="Arial"/>
          <w:sz w:val="18"/>
          <w:szCs w:val="18"/>
          <w:lang w:val="uk-UA"/>
        </w:rPr>
        <w:t xml:space="preserve"> </w:t>
      </w:r>
      <w:r w:rsidRPr="00741799">
        <w:rPr>
          <w:rFonts w:ascii="Arial" w:hAnsi="Arial" w:cs="Arial"/>
          <w:i/>
          <w:sz w:val="18"/>
          <w:szCs w:val="18"/>
          <w:lang w:val="en-US"/>
        </w:rPr>
        <w:t>carcinophaga</w:t>
      </w:r>
      <w:r w:rsidRPr="00741799">
        <w:rPr>
          <w:rStyle w:val="st"/>
          <w:rFonts w:ascii="Arial" w:hAnsi="Arial" w:cs="Arial"/>
          <w:sz w:val="18"/>
          <w:szCs w:val="18"/>
          <w:lang w:val="uk-UA"/>
        </w:rPr>
        <w:t xml:space="preserve">) </w:t>
      </w:r>
      <w:r w:rsidRPr="00741799">
        <w:rPr>
          <w:rStyle w:val="st"/>
          <w:rFonts w:ascii="Arial" w:hAnsi="Arial" w:cs="Arial"/>
          <w:sz w:val="18"/>
          <w:szCs w:val="18"/>
          <w:lang w:val="en-US"/>
        </w:rPr>
        <w:t>and</w:t>
      </w:r>
      <w:r w:rsidRPr="00741799">
        <w:rPr>
          <w:rStyle w:val="st"/>
          <w:rFonts w:ascii="Arial" w:hAnsi="Arial" w:cs="Arial"/>
          <w:sz w:val="18"/>
          <w:szCs w:val="18"/>
          <w:lang w:val="uk-UA"/>
        </w:rPr>
        <w:t xml:space="preserve"> </w:t>
      </w:r>
      <w:r w:rsidRPr="00741799">
        <w:rPr>
          <w:rStyle w:val="st"/>
          <w:rFonts w:ascii="Arial" w:hAnsi="Arial" w:cs="Arial"/>
          <w:sz w:val="18"/>
          <w:szCs w:val="18"/>
          <w:lang w:val="en-US"/>
        </w:rPr>
        <w:t xml:space="preserve">leopard seal </w:t>
      </w:r>
      <w:r w:rsidRPr="00741799">
        <w:rPr>
          <w:rFonts w:ascii="Arial" w:hAnsi="Arial" w:cs="Arial"/>
          <w:i/>
          <w:sz w:val="18"/>
          <w:szCs w:val="18"/>
          <w:lang w:val="en-US"/>
        </w:rPr>
        <w:t>(Hydrurga leptonyx)</w:t>
      </w:r>
      <w:r w:rsidRPr="00741799">
        <w:rPr>
          <w:rStyle w:val="st"/>
          <w:rFonts w:ascii="Arial" w:hAnsi="Arial" w:cs="Arial"/>
          <w:sz w:val="18"/>
          <w:szCs w:val="18"/>
          <w:lang w:val="uk-UA"/>
        </w:rPr>
        <w:t xml:space="preserve"> (</w:t>
      </w:r>
      <w:r w:rsidRPr="00741799">
        <w:rPr>
          <w:rStyle w:val="st"/>
          <w:rFonts w:ascii="Arial" w:hAnsi="Arial" w:cs="Arial"/>
          <w:sz w:val="18"/>
          <w:szCs w:val="18"/>
          <w:lang w:val="en-US"/>
        </w:rPr>
        <w:t>the latter also hunts near penguin colonies</w:t>
      </w:r>
      <w:r w:rsidRPr="00741799">
        <w:rPr>
          <w:rStyle w:val="st"/>
          <w:rFonts w:ascii="Arial" w:hAnsi="Arial" w:cs="Arial"/>
          <w:sz w:val="18"/>
          <w:szCs w:val="18"/>
          <w:lang w:val="uk-UA"/>
        </w:rPr>
        <w:t>).</w:t>
      </w:r>
    </w:p>
    <w:p w14:paraId="4D6D6AF5" w14:textId="77777777" w:rsidR="00F35A0D" w:rsidRPr="00741799" w:rsidRDefault="00704347">
      <w:pPr>
        <w:spacing w:line="240" w:lineRule="auto"/>
        <w:jc w:val="both"/>
        <w:rPr>
          <w:rFonts w:ascii="Arial" w:hAnsi="Arial" w:cs="Arial"/>
          <w:b/>
          <w:color w:val="00B0F0"/>
          <w:sz w:val="18"/>
          <w:szCs w:val="18"/>
          <w:lang w:val="uk-UA"/>
        </w:rPr>
      </w:pPr>
      <w:r w:rsidRPr="00741799">
        <w:rPr>
          <w:rStyle w:val="st"/>
          <w:rFonts w:ascii="Arial" w:hAnsi="Arial" w:cs="Arial"/>
          <w:sz w:val="18"/>
          <w:szCs w:val="18"/>
          <w:lang w:val="en-US"/>
        </w:rPr>
        <w:t>The waters are inhabited by many species of oceanic invertebrates and fishes</w:t>
      </w:r>
      <w:r w:rsidRPr="00741799">
        <w:rPr>
          <w:rStyle w:val="st"/>
          <w:rFonts w:ascii="Arial" w:hAnsi="Arial" w:cs="Arial"/>
          <w:sz w:val="18"/>
          <w:szCs w:val="18"/>
          <w:lang w:val="uk-UA"/>
        </w:rPr>
        <w:t>.</w:t>
      </w:r>
    </w:p>
    <w:p w14:paraId="79AD17A3" w14:textId="77777777" w:rsidR="00F35A0D" w:rsidRPr="00741799" w:rsidRDefault="00704347">
      <w:pPr>
        <w:rPr>
          <w:rFonts w:ascii="Arial" w:hAnsi="Arial" w:cs="Arial"/>
          <w:sz w:val="18"/>
          <w:szCs w:val="18"/>
          <w:lang w:val="uk-UA"/>
        </w:rPr>
      </w:pPr>
      <w:r w:rsidRPr="00741799">
        <w:rPr>
          <w:rFonts w:ascii="Arial" w:hAnsi="Arial" w:cs="Arial"/>
          <w:b/>
          <w:color w:val="00B0F0"/>
          <w:sz w:val="18"/>
          <w:szCs w:val="18"/>
          <w:lang w:val="en-US"/>
        </w:rPr>
        <w:t>FLORA</w:t>
      </w:r>
    </w:p>
    <w:p w14:paraId="0070B1DE" w14:textId="51D785B5" w:rsidR="00C325DE" w:rsidRPr="001C0CF9" w:rsidRDefault="00C325DE">
      <w:pPr>
        <w:shd w:val="clear" w:color="auto" w:fill="FFFFFF"/>
        <w:jc w:val="both"/>
        <w:rPr>
          <w:rStyle w:val="st"/>
          <w:rFonts w:ascii="Arial" w:hAnsi="Arial" w:cs="Arial"/>
          <w:sz w:val="18"/>
          <w:szCs w:val="18"/>
          <w:lang w:val="uk-UA"/>
        </w:rPr>
      </w:pPr>
      <w:r w:rsidRPr="00741799">
        <w:rPr>
          <w:rStyle w:val="st"/>
          <w:rFonts w:ascii="Arial" w:hAnsi="Arial" w:cs="Arial"/>
          <w:sz w:val="18"/>
          <w:szCs w:val="18"/>
          <w:lang w:val="en-US"/>
        </w:rPr>
        <w:t>The islands are a botanical hotspot of the Antarctic Peninsula</w:t>
      </w:r>
      <w:r w:rsidR="005F4174">
        <w:rPr>
          <w:rStyle w:val="st"/>
          <w:rFonts w:ascii="Arial" w:hAnsi="Arial" w:cs="Arial"/>
          <w:sz w:val="18"/>
          <w:szCs w:val="18"/>
          <w:lang w:val="en-US"/>
        </w:rPr>
        <w:t>,</w:t>
      </w:r>
      <w:r w:rsidR="005F4174" w:rsidRPr="005F4174">
        <w:rPr>
          <w:lang w:val="en-US"/>
        </w:rPr>
        <w:t xml:space="preserve"> </w:t>
      </w:r>
      <w:r w:rsidR="005F4174" w:rsidRPr="005F4174">
        <w:rPr>
          <w:rStyle w:val="st"/>
          <w:rFonts w:ascii="Arial" w:hAnsi="Arial" w:cs="Arial"/>
          <w:sz w:val="18"/>
          <w:szCs w:val="18"/>
          <w:lang w:val="en-US"/>
        </w:rPr>
        <w:t>hosting specific ornithogenic</w:t>
      </w:r>
      <w:r w:rsidRPr="00741799">
        <w:rPr>
          <w:rStyle w:val="st"/>
          <w:rFonts w:ascii="Arial" w:hAnsi="Arial" w:cs="Arial"/>
          <w:sz w:val="18"/>
          <w:szCs w:val="18"/>
          <w:lang w:val="en-US"/>
        </w:rPr>
        <w:t xml:space="preserve"> populations of both</w:t>
      </w:r>
      <w:r w:rsidR="001C0CF9">
        <w:rPr>
          <w:rStyle w:val="st"/>
          <w:rFonts w:ascii="Arial" w:hAnsi="Arial" w:cs="Arial"/>
          <w:sz w:val="18"/>
          <w:szCs w:val="18"/>
          <w:lang w:val="en-US"/>
        </w:rPr>
        <w:t xml:space="preserve"> </w:t>
      </w:r>
      <w:r w:rsidR="001C0CF9" w:rsidRPr="001C0CF9">
        <w:rPr>
          <w:rStyle w:val="st"/>
          <w:rFonts w:ascii="Arial" w:hAnsi="Arial" w:cs="Arial"/>
          <w:sz w:val="18"/>
          <w:szCs w:val="18"/>
          <w:lang w:val="en-US"/>
        </w:rPr>
        <w:t>native</w:t>
      </w:r>
      <w:r w:rsidRPr="00741799">
        <w:rPr>
          <w:rStyle w:val="st"/>
          <w:rFonts w:ascii="Arial" w:hAnsi="Arial" w:cs="Arial"/>
          <w:sz w:val="18"/>
          <w:szCs w:val="18"/>
          <w:lang w:val="en-US"/>
        </w:rPr>
        <w:t xml:space="preserve"> vascular plants</w:t>
      </w:r>
      <w:r w:rsidR="00AD5635">
        <w:rPr>
          <w:rStyle w:val="st"/>
          <w:rFonts w:ascii="Arial" w:hAnsi="Arial" w:cs="Arial"/>
          <w:sz w:val="18"/>
          <w:szCs w:val="18"/>
          <w:lang w:val="uk-UA"/>
        </w:rPr>
        <w:t>:</w:t>
      </w:r>
      <w:r w:rsidRPr="00741799">
        <w:rPr>
          <w:rStyle w:val="st"/>
          <w:rFonts w:ascii="Arial" w:hAnsi="Arial" w:cs="Arial"/>
          <w:sz w:val="18"/>
          <w:szCs w:val="18"/>
          <w:lang w:val="en-US"/>
        </w:rPr>
        <w:t xml:space="preserve"> Antarctic hair grass (</w:t>
      </w:r>
      <w:r w:rsidRPr="00741799">
        <w:rPr>
          <w:rStyle w:val="st"/>
          <w:rFonts w:ascii="Arial" w:hAnsi="Arial" w:cs="Arial"/>
          <w:i/>
          <w:sz w:val="18"/>
          <w:szCs w:val="18"/>
          <w:lang w:val="en-US"/>
        </w:rPr>
        <w:t>Deschampsia antarctica</w:t>
      </w:r>
      <w:r w:rsidRPr="00741799">
        <w:rPr>
          <w:rStyle w:val="st"/>
          <w:rFonts w:ascii="Arial" w:hAnsi="Arial" w:cs="Arial"/>
          <w:sz w:val="18"/>
          <w:szCs w:val="18"/>
          <w:lang w:val="en-US"/>
        </w:rPr>
        <w:t xml:space="preserve"> E. Desv) and rare Antarctic pearlwort (</w:t>
      </w:r>
      <w:r w:rsidRPr="00741799">
        <w:rPr>
          <w:rStyle w:val="st"/>
          <w:rFonts w:ascii="Arial" w:hAnsi="Arial" w:cs="Arial"/>
          <w:i/>
          <w:sz w:val="18"/>
          <w:szCs w:val="18"/>
          <w:lang w:val="en-US"/>
        </w:rPr>
        <w:t>Colobanthus</w:t>
      </w:r>
      <w:r w:rsidRPr="00741799">
        <w:rPr>
          <w:rStyle w:val="st"/>
          <w:rFonts w:ascii="Arial" w:hAnsi="Arial" w:cs="Arial"/>
          <w:sz w:val="18"/>
          <w:szCs w:val="18"/>
          <w:lang w:val="en-US"/>
        </w:rPr>
        <w:t xml:space="preserve"> </w:t>
      </w:r>
      <w:r w:rsidRPr="00741799">
        <w:rPr>
          <w:rStyle w:val="st"/>
          <w:rFonts w:ascii="Arial" w:hAnsi="Arial" w:cs="Arial"/>
          <w:i/>
          <w:sz w:val="18"/>
          <w:szCs w:val="18"/>
          <w:lang w:val="en-US"/>
        </w:rPr>
        <w:t xml:space="preserve">quitensis </w:t>
      </w:r>
      <w:r w:rsidRPr="00741799">
        <w:rPr>
          <w:rStyle w:val="st"/>
          <w:rFonts w:ascii="Arial" w:hAnsi="Arial" w:cs="Arial"/>
          <w:sz w:val="18"/>
          <w:szCs w:val="18"/>
          <w:lang w:val="en-US"/>
        </w:rPr>
        <w:t xml:space="preserve">(Kunth.), </w:t>
      </w:r>
      <w:r w:rsidR="001C0CF9" w:rsidRPr="001C0CF9">
        <w:rPr>
          <w:rStyle w:val="st"/>
          <w:rFonts w:ascii="Arial" w:hAnsi="Arial" w:cs="Arial"/>
          <w:sz w:val="18"/>
          <w:szCs w:val="18"/>
          <w:lang w:val="en-US"/>
        </w:rPr>
        <w:t>fruticose lichen and moss cushion sub</w:t>
      </w:r>
      <w:r w:rsidR="00AD5635" w:rsidRPr="00257F8A">
        <w:rPr>
          <w:rStyle w:val="st"/>
          <w:rFonts w:ascii="Arial" w:hAnsi="Arial" w:cs="Arial"/>
          <w:sz w:val="18"/>
          <w:szCs w:val="18"/>
          <w:lang w:val="en-US"/>
        </w:rPr>
        <w:t>-</w:t>
      </w:r>
      <w:r w:rsidR="001C0CF9" w:rsidRPr="001C0CF9">
        <w:rPr>
          <w:rStyle w:val="st"/>
          <w:rFonts w:ascii="Arial" w:hAnsi="Arial" w:cs="Arial"/>
          <w:sz w:val="18"/>
          <w:szCs w:val="18"/>
          <w:lang w:val="en-US"/>
        </w:rPr>
        <w:t>formations</w:t>
      </w:r>
      <w:r w:rsidRPr="005F4174">
        <w:rPr>
          <w:rStyle w:val="st"/>
          <w:rFonts w:ascii="Arial" w:hAnsi="Arial" w:cs="Arial"/>
          <w:sz w:val="18"/>
          <w:szCs w:val="18"/>
          <w:lang w:val="en-US"/>
        </w:rPr>
        <w:t>, crustose lichens, moss carpets and valuable communities of ancient moss turf sub-formations (moss banks up to 3800 y.o.)</w:t>
      </w:r>
      <w:r w:rsidR="001C0CF9">
        <w:rPr>
          <w:rStyle w:val="st"/>
          <w:rFonts w:ascii="Arial" w:hAnsi="Arial" w:cs="Arial"/>
          <w:sz w:val="18"/>
          <w:szCs w:val="18"/>
          <w:lang w:val="en-US"/>
        </w:rPr>
        <w:t>,</w:t>
      </w:r>
      <w:r w:rsidR="001C0CF9" w:rsidRPr="001C0CF9">
        <w:rPr>
          <w:rStyle w:val="st"/>
          <w:rFonts w:ascii="Arial" w:hAnsi="Arial" w:cs="Arial"/>
          <w:sz w:val="18"/>
          <w:szCs w:val="18"/>
          <w:lang w:val="en-US"/>
        </w:rPr>
        <w:t xml:space="preserve"> algae and snow algae formations</w:t>
      </w:r>
      <w:r w:rsidR="001C0CF9">
        <w:rPr>
          <w:rStyle w:val="st"/>
          <w:rFonts w:ascii="Arial" w:hAnsi="Arial" w:cs="Arial"/>
          <w:sz w:val="18"/>
          <w:szCs w:val="18"/>
          <w:lang w:val="en-US"/>
        </w:rPr>
        <w:t>.</w:t>
      </w:r>
    </w:p>
    <w:p w14:paraId="7E64499E" w14:textId="77777777" w:rsidR="00F35A0D" w:rsidRPr="00257F8A" w:rsidRDefault="00704347">
      <w:pPr>
        <w:shd w:val="clear" w:color="auto" w:fill="FFFFFF"/>
        <w:spacing w:line="240" w:lineRule="auto"/>
        <w:jc w:val="both"/>
        <w:rPr>
          <w:rStyle w:val="st"/>
          <w:rFonts w:ascii="Arial" w:hAnsi="Arial" w:cs="Arial"/>
          <w:sz w:val="18"/>
          <w:szCs w:val="18"/>
          <w:lang w:val="en-US"/>
        </w:rPr>
      </w:pPr>
      <w:r w:rsidRPr="001C0CF9">
        <w:rPr>
          <w:rStyle w:val="st"/>
          <w:rFonts w:ascii="Arial" w:hAnsi="Arial" w:cs="Arial"/>
          <w:sz w:val="18"/>
          <w:szCs w:val="18"/>
          <w:lang w:val="en-US"/>
        </w:rPr>
        <w:lastRenderedPageBreak/>
        <w:t xml:space="preserve">In the whole Argentine Islands area, the region is the </w:t>
      </w:r>
      <w:r w:rsidR="001C0CF9" w:rsidRPr="001C0CF9">
        <w:rPr>
          <w:rStyle w:val="st"/>
          <w:rFonts w:ascii="Arial" w:hAnsi="Arial" w:cs="Arial"/>
          <w:sz w:val="18"/>
          <w:szCs w:val="18"/>
          <w:lang w:val="en-US"/>
        </w:rPr>
        <w:t xml:space="preserve">only </w:t>
      </w:r>
      <w:r w:rsidR="004B0212" w:rsidRPr="001C0CF9">
        <w:rPr>
          <w:rStyle w:val="st"/>
          <w:rFonts w:ascii="Arial" w:hAnsi="Arial" w:cs="Arial"/>
          <w:sz w:val="18"/>
          <w:szCs w:val="18"/>
          <w:lang w:val="en-US"/>
        </w:rPr>
        <w:t xml:space="preserve">currently </w:t>
      </w:r>
      <w:r w:rsidRPr="001C0CF9">
        <w:rPr>
          <w:rStyle w:val="st"/>
          <w:rFonts w:ascii="Arial" w:hAnsi="Arial" w:cs="Arial"/>
          <w:sz w:val="18"/>
          <w:szCs w:val="18"/>
          <w:lang w:val="en-US"/>
        </w:rPr>
        <w:t>known location of</w:t>
      </w:r>
      <w:r w:rsidRPr="001C0CF9">
        <w:rPr>
          <w:rStyle w:val="st"/>
          <w:rFonts w:ascii="Arial" w:hAnsi="Arial" w:cs="Arial"/>
          <w:i/>
          <w:sz w:val="18"/>
          <w:szCs w:val="18"/>
          <w:lang w:val="en-US"/>
        </w:rPr>
        <w:t xml:space="preserve"> </w:t>
      </w:r>
      <w:r w:rsidRPr="001C0CF9">
        <w:rPr>
          <w:rStyle w:val="st"/>
          <w:rFonts w:ascii="Arial" w:hAnsi="Arial" w:cs="Arial"/>
          <w:sz w:val="18"/>
          <w:szCs w:val="18"/>
          <w:lang w:val="en-US"/>
        </w:rPr>
        <w:t xml:space="preserve">the lichen </w:t>
      </w:r>
      <w:r w:rsidRPr="001C0CF9">
        <w:rPr>
          <w:rStyle w:val="st"/>
          <w:rFonts w:ascii="Arial" w:hAnsi="Arial" w:cs="Arial"/>
          <w:i/>
          <w:sz w:val="18"/>
          <w:szCs w:val="18"/>
          <w:lang w:val="uk-UA"/>
        </w:rPr>
        <w:t>Himantormia</w:t>
      </w:r>
      <w:r w:rsidRPr="001C0CF9">
        <w:rPr>
          <w:rStyle w:val="st"/>
          <w:rFonts w:ascii="Arial" w:hAnsi="Arial" w:cs="Arial"/>
          <w:sz w:val="18"/>
          <w:szCs w:val="18"/>
          <w:lang w:val="uk-UA"/>
        </w:rPr>
        <w:t xml:space="preserve"> </w:t>
      </w:r>
      <w:r w:rsidRPr="001C0CF9">
        <w:rPr>
          <w:rStyle w:val="st"/>
          <w:rFonts w:ascii="Arial" w:hAnsi="Arial" w:cs="Arial"/>
          <w:i/>
          <w:sz w:val="18"/>
          <w:szCs w:val="18"/>
          <w:lang w:val="uk-UA"/>
        </w:rPr>
        <w:t>lugubris</w:t>
      </w:r>
      <w:r w:rsidRPr="001C0CF9">
        <w:rPr>
          <w:rStyle w:val="st"/>
          <w:rFonts w:ascii="Arial" w:hAnsi="Arial" w:cs="Arial"/>
          <w:sz w:val="18"/>
          <w:szCs w:val="18"/>
          <w:lang w:val="uk-UA"/>
        </w:rPr>
        <w:t xml:space="preserve"> (Hue) M. Lamb.</w:t>
      </w:r>
    </w:p>
    <w:p w14:paraId="68692689" w14:textId="77777777" w:rsidR="007A7F97" w:rsidRPr="001C0CF9" w:rsidRDefault="007A7F97">
      <w:pPr>
        <w:spacing w:after="0" w:line="240" w:lineRule="auto"/>
        <w:jc w:val="both"/>
        <w:rPr>
          <w:rFonts w:ascii="Arial" w:hAnsi="Arial" w:cs="Arial"/>
          <w:b/>
          <w:color w:val="00B0F0"/>
          <w:sz w:val="18"/>
          <w:szCs w:val="18"/>
          <w:lang w:val="en-US"/>
        </w:rPr>
      </w:pPr>
      <w:r w:rsidRPr="001C0CF9">
        <w:rPr>
          <w:rFonts w:ascii="Arial" w:hAnsi="Arial" w:cs="Arial"/>
          <w:b/>
          <w:color w:val="00B0F0"/>
          <w:sz w:val="18"/>
          <w:szCs w:val="18"/>
          <w:lang w:val="en-US"/>
        </w:rPr>
        <w:t>OTHER</w:t>
      </w:r>
      <w:r w:rsidRPr="001C0CF9" w:rsidDel="007A7F97">
        <w:rPr>
          <w:rFonts w:ascii="Arial" w:hAnsi="Arial" w:cs="Arial"/>
          <w:b/>
          <w:color w:val="00B0F0"/>
          <w:sz w:val="18"/>
          <w:szCs w:val="18"/>
          <w:lang w:val="en-US"/>
        </w:rPr>
        <w:t xml:space="preserve"> </w:t>
      </w:r>
    </w:p>
    <w:p w14:paraId="65210D79" w14:textId="77777777" w:rsidR="00F35A0D" w:rsidRPr="001C0CF9" w:rsidRDefault="00F35A0D">
      <w:pPr>
        <w:spacing w:after="0" w:line="240" w:lineRule="auto"/>
        <w:jc w:val="both"/>
        <w:rPr>
          <w:rStyle w:val="st"/>
          <w:rFonts w:ascii="Arial" w:eastAsia="Arial" w:hAnsi="Arial" w:cs="Arial"/>
          <w:sz w:val="18"/>
          <w:szCs w:val="18"/>
          <w:lang w:val="en-US"/>
        </w:rPr>
      </w:pPr>
    </w:p>
    <w:p w14:paraId="400ECB20" w14:textId="50E2146C" w:rsidR="00B07EF0" w:rsidRDefault="00B07EF0" w:rsidP="00B07EF0">
      <w:pPr>
        <w:spacing w:after="0"/>
        <w:jc w:val="both"/>
        <w:rPr>
          <w:rFonts w:ascii="Arial" w:hAnsi="Arial" w:cs="Arial"/>
          <w:sz w:val="18"/>
          <w:szCs w:val="18"/>
          <w:lang w:val="en-US"/>
        </w:rPr>
      </w:pPr>
      <w:r w:rsidRPr="001C0CF9">
        <w:rPr>
          <w:rFonts w:ascii="Arial" w:hAnsi="Arial" w:cs="Arial"/>
          <w:sz w:val="18"/>
          <w:szCs w:val="18"/>
          <w:lang w:val="en-US"/>
        </w:rPr>
        <w:t>CCAMLR Environmental Monitoring Program (CEMP</w:t>
      </w:r>
      <w:r w:rsidRPr="00C170D3">
        <w:rPr>
          <w:rFonts w:ascii="Arial" w:hAnsi="Arial" w:cs="Arial"/>
          <w:sz w:val="18"/>
          <w:szCs w:val="18"/>
          <w:lang w:val="en-US"/>
        </w:rPr>
        <w:t xml:space="preserve">) sites, </w:t>
      </w:r>
      <w:r w:rsidRPr="001C0CF9">
        <w:rPr>
          <w:rFonts w:ascii="Arial" w:hAnsi="Arial" w:cs="Arial"/>
          <w:sz w:val="18"/>
          <w:szCs w:val="18"/>
          <w:lang w:val="en-US"/>
        </w:rPr>
        <w:t xml:space="preserve">managed by Ukraine, </w:t>
      </w:r>
      <w:r w:rsidR="001C0CF9">
        <w:rPr>
          <w:rFonts w:ascii="Arial" w:hAnsi="Arial" w:cs="Arial"/>
          <w:sz w:val="18"/>
          <w:szCs w:val="18"/>
          <w:lang w:val="en-US"/>
        </w:rPr>
        <w:t xml:space="preserve">are </w:t>
      </w:r>
      <w:r w:rsidRPr="001C0CF9">
        <w:rPr>
          <w:rFonts w:ascii="Arial" w:hAnsi="Arial" w:cs="Arial"/>
          <w:sz w:val="18"/>
          <w:szCs w:val="18"/>
          <w:lang w:val="en-US"/>
        </w:rPr>
        <w:t>located on</w:t>
      </w:r>
      <w:r w:rsidRPr="00C170D3">
        <w:rPr>
          <w:rFonts w:ascii="Arial" w:hAnsi="Arial" w:cs="Arial"/>
          <w:sz w:val="18"/>
          <w:szCs w:val="18"/>
          <w:lang w:val="en-US"/>
        </w:rPr>
        <w:t xml:space="preserve"> Galindez Island. The gentoo penguins are monitored for population size and breeding </w:t>
      </w:r>
      <w:r w:rsidRPr="00CC0CB5">
        <w:rPr>
          <w:rFonts w:ascii="Arial" w:hAnsi="Arial" w:cs="Arial"/>
          <w:sz w:val="18"/>
          <w:szCs w:val="18"/>
          <w:lang w:val="en-US"/>
        </w:rPr>
        <w:t>success.</w:t>
      </w:r>
      <w:r w:rsidR="00E33B16" w:rsidRPr="00CC0CB5">
        <w:rPr>
          <w:rFonts w:ascii="Arial" w:hAnsi="Arial" w:cs="Arial"/>
          <w:sz w:val="18"/>
          <w:szCs w:val="18"/>
          <w:lang w:val="en-US"/>
        </w:rPr>
        <w:t xml:space="preserve"> In addition, the biodiversity-rich surrounding waters from Galindez Island are designated as scientific reference areas important for further marine protection (see map).</w:t>
      </w:r>
      <w:r w:rsidR="00E33B16">
        <w:rPr>
          <w:rFonts w:ascii="Arial" w:hAnsi="Arial" w:cs="Arial"/>
          <w:sz w:val="18"/>
          <w:szCs w:val="18"/>
          <w:lang w:val="en-US"/>
        </w:rPr>
        <w:t xml:space="preserve"> </w:t>
      </w:r>
    </w:p>
    <w:p w14:paraId="1C107C61" w14:textId="77777777" w:rsidR="00CC0CB5" w:rsidRPr="00CC0CB5" w:rsidRDefault="00CC0CB5" w:rsidP="00B07EF0">
      <w:pPr>
        <w:spacing w:after="0"/>
        <w:jc w:val="both"/>
        <w:rPr>
          <w:rFonts w:ascii="Arial" w:hAnsi="Arial" w:cs="Arial"/>
          <w:sz w:val="12"/>
          <w:szCs w:val="12"/>
          <w:lang w:val="en-US"/>
        </w:rPr>
      </w:pPr>
    </w:p>
    <w:p w14:paraId="0C364BF4" w14:textId="2295C723" w:rsidR="00CC0CB5" w:rsidRPr="00C170D3" w:rsidRDefault="0021123F" w:rsidP="00B07EF0">
      <w:pPr>
        <w:spacing w:after="0"/>
        <w:jc w:val="both"/>
        <w:rPr>
          <w:rFonts w:ascii="Arial" w:hAnsi="Arial" w:cs="Arial"/>
          <w:sz w:val="18"/>
          <w:szCs w:val="18"/>
          <w:lang w:val="en-US"/>
        </w:rPr>
      </w:pPr>
      <w:r>
        <w:rPr>
          <w:rFonts w:ascii="Arial" w:hAnsi="Arial" w:cs="Arial"/>
          <w:sz w:val="18"/>
          <w:szCs w:val="18"/>
          <w:lang w:val="en-US"/>
        </w:rPr>
        <w:t>T</w:t>
      </w:r>
      <w:r w:rsidR="00CC0CB5" w:rsidRPr="00CC0CB5">
        <w:rPr>
          <w:rFonts w:ascii="Arial" w:hAnsi="Arial" w:cs="Arial"/>
          <w:sz w:val="18"/>
          <w:szCs w:val="18"/>
          <w:lang w:val="en-US"/>
        </w:rPr>
        <w:t xml:space="preserve">he Historic Site Base F (‘Wordie House’) </w:t>
      </w:r>
      <w:r w:rsidRPr="0021123F">
        <w:rPr>
          <w:rFonts w:ascii="Arial" w:hAnsi="Arial" w:cs="Arial"/>
          <w:sz w:val="18"/>
          <w:szCs w:val="18"/>
          <w:lang w:val="en-US"/>
        </w:rPr>
        <w:t xml:space="preserve">is situated on </w:t>
      </w:r>
      <w:r>
        <w:rPr>
          <w:rFonts w:ascii="Arial" w:hAnsi="Arial" w:cs="Arial"/>
          <w:sz w:val="18"/>
          <w:szCs w:val="18"/>
          <w:lang w:val="en-US"/>
        </w:rPr>
        <w:t xml:space="preserve">nearby </w:t>
      </w:r>
      <w:r w:rsidRPr="0021123F">
        <w:rPr>
          <w:rFonts w:ascii="Arial" w:hAnsi="Arial" w:cs="Arial"/>
          <w:sz w:val="18"/>
          <w:szCs w:val="18"/>
          <w:lang w:val="en-US"/>
        </w:rPr>
        <w:t>Winter Island</w:t>
      </w:r>
      <w:r>
        <w:rPr>
          <w:rFonts w:ascii="Arial" w:hAnsi="Arial" w:cs="Arial"/>
          <w:sz w:val="18"/>
          <w:szCs w:val="18"/>
          <w:lang w:val="en-US"/>
        </w:rPr>
        <w:t>.</w:t>
      </w:r>
      <w:r w:rsidRPr="0021123F">
        <w:rPr>
          <w:rFonts w:ascii="Arial" w:hAnsi="Arial" w:cs="Arial"/>
          <w:sz w:val="18"/>
          <w:szCs w:val="18"/>
          <w:lang w:val="en-US"/>
        </w:rPr>
        <w:t xml:space="preserve"> </w:t>
      </w:r>
      <w:r w:rsidRPr="00CC0CB5">
        <w:rPr>
          <w:rFonts w:ascii="Arial" w:hAnsi="Arial" w:cs="Arial"/>
          <w:sz w:val="18"/>
          <w:szCs w:val="18"/>
          <w:lang w:val="en-US"/>
        </w:rPr>
        <w:t xml:space="preserve">Visits to </w:t>
      </w:r>
      <w:r>
        <w:rPr>
          <w:rFonts w:ascii="Arial" w:hAnsi="Arial" w:cs="Arial"/>
          <w:sz w:val="18"/>
          <w:szCs w:val="18"/>
          <w:lang w:val="en-US"/>
        </w:rPr>
        <w:t xml:space="preserve">the hut </w:t>
      </w:r>
      <w:r w:rsidR="00CC0CB5" w:rsidRPr="00CC0CB5">
        <w:rPr>
          <w:rFonts w:ascii="Arial" w:hAnsi="Arial" w:cs="Arial"/>
          <w:sz w:val="18"/>
          <w:szCs w:val="18"/>
          <w:lang w:val="en-US"/>
        </w:rPr>
        <w:t xml:space="preserve">are to follow the </w:t>
      </w:r>
      <w:r w:rsidR="00CC0CB5">
        <w:rPr>
          <w:rFonts w:ascii="Arial" w:hAnsi="Arial" w:cs="Arial"/>
          <w:sz w:val="18"/>
          <w:szCs w:val="18"/>
          <w:lang w:val="en-US"/>
        </w:rPr>
        <w:t xml:space="preserve">separated </w:t>
      </w:r>
      <w:r w:rsidR="00CC0CB5" w:rsidRPr="00CC0CB5">
        <w:rPr>
          <w:rFonts w:ascii="Arial" w:hAnsi="Arial" w:cs="Arial"/>
          <w:sz w:val="18"/>
          <w:szCs w:val="18"/>
          <w:lang w:val="en-US"/>
        </w:rPr>
        <w:t xml:space="preserve">Visitor </w:t>
      </w:r>
      <w:r w:rsidR="00CC0CB5">
        <w:rPr>
          <w:rFonts w:ascii="Arial" w:hAnsi="Arial" w:cs="Arial"/>
          <w:sz w:val="18"/>
          <w:szCs w:val="18"/>
          <w:lang w:val="en-US"/>
        </w:rPr>
        <w:t xml:space="preserve">Site </w:t>
      </w:r>
      <w:r w:rsidR="00CC0CB5" w:rsidRPr="00CC0CB5">
        <w:rPr>
          <w:rFonts w:ascii="Arial" w:hAnsi="Arial" w:cs="Arial"/>
          <w:sz w:val="18"/>
          <w:szCs w:val="18"/>
          <w:lang w:val="en-US"/>
        </w:rPr>
        <w:t>Guidelines for the Winter Island.</w:t>
      </w:r>
    </w:p>
    <w:p w14:paraId="1293613F" w14:textId="77777777" w:rsidR="00F35A0D" w:rsidRPr="00C170D3" w:rsidRDefault="00D436CE">
      <w:pPr>
        <w:spacing w:after="0"/>
        <w:rPr>
          <w:rFonts w:ascii="Verdana" w:hAnsi="Verdana" w:cs="Arial"/>
          <w:sz w:val="16"/>
          <w:szCs w:val="16"/>
          <w:lang w:val="en-US"/>
        </w:rPr>
      </w:pPr>
      <w:r>
        <w:rPr>
          <w:rFonts w:ascii="Verdana" w:hAnsi="Verdana"/>
          <w:noProof/>
          <w:sz w:val="16"/>
          <w:szCs w:val="16"/>
          <w:lang w:val="uk-UA" w:eastAsia="uk-UA"/>
        </w:rPr>
        <mc:AlternateContent>
          <mc:Choice Requires="wps">
            <w:drawing>
              <wp:anchor distT="0" distB="0" distL="114300" distR="114300" simplePos="0" relativeHeight="251657728" behindDoc="0" locked="0" layoutInCell="1" allowOverlap="1" wp14:anchorId="2F9C3E35" wp14:editId="180B39DE">
                <wp:simplePos x="0" y="0"/>
                <wp:positionH relativeFrom="column">
                  <wp:posOffset>-24130</wp:posOffset>
                </wp:positionH>
                <wp:positionV relativeFrom="paragraph">
                  <wp:posOffset>131445</wp:posOffset>
                </wp:positionV>
                <wp:extent cx="6413500" cy="314325"/>
                <wp:effectExtent l="0" t="0" r="0" b="3175"/>
                <wp:wrapNone/>
                <wp:docPr id="8"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00" cy="314325"/>
                        </a:xfrm>
                        <a:prstGeom prst="rect">
                          <a:avLst/>
                        </a:prstGeom>
                        <a:solidFill>
                          <a:srgbClr val="17365D"/>
                        </a:solidFill>
                        <a:ln>
                          <a:solidFill>
                            <a:srgbClr val="000000"/>
                          </a:solidFill>
                        </a:ln>
                      </wps:spPr>
                      <wps:txbx>
                        <w:txbxContent>
                          <w:p w14:paraId="21788D5A" w14:textId="77777777" w:rsidR="00F35A0D" w:rsidRPr="00B07EF0" w:rsidRDefault="00B07EF0">
                            <w:pPr>
                              <w:rPr>
                                <w:rFonts w:ascii="Arial" w:hAnsi="Arial" w:cs="Arial"/>
                                <w:b/>
                                <w:color w:val="FFFFFF" w:themeColor="background1"/>
                                <w:sz w:val="30"/>
                                <w:szCs w:val="30"/>
                                <w:lang w:val="en-US"/>
                              </w:rPr>
                            </w:pPr>
                            <w:r w:rsidRPr="00B07EF0">
                              <w:rPr>
                                <w:rFonts w:ascii="Arial" w:hAnsi="Arial" w:cs="Arial"/>
                                <w:b/>
                                <w:color w:val="FFFFFF" w:themeColor="background1"/>
                                <w:sz w:val="30"/>
                                <w:szCs w:val="30"/>
                                <w:lang w:val="en-US"/>
                              </w:rPr>
                              <w:t>Visitor Impact</w:t>
                            </w:r>
                          </w:p>
                        </w:txbxContent>
                      </wps:txbx>
                      <wps:bodyPr wrap="square"/>
                    </wps:wsp>
                  </a:graphicData>
                </a:graphic>
                <wp14:sizeRelH relativeFrom="page">
                  <wp14:pctWidth>0</wp14:pctWidth>
                </wp14:sizeRelH>
                <wp14:sizeRelV relativeFrom="page">
                  <wp14:pctHeight>0</wp14:pctHeight>
                </wp14:sizeRelV>
              </wp:anchor>
            </w:drawing>
          </mc:Choice>
          <mc:Fallback>
            <w:pict>
              <v:rect w14:anchorId="2F9C3E35" id="Прямоугольник 4" o:spid="_x0000_s1027" style="position:absolute;margin-left:-1.9pt;margin-top:10.35pt;width:505pt;height: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" fillcolor="#17365d">
                <v:path arrowok="t"/>
                <v:textbox>
                  <w:txbxContent>
                    <w:p w14:paraId="21788D5A" w14:textId="77777777" w:rsidR="00F35A0D" w:rsidRPr="00B07EF0" w:rsidRDefault="00B07EF0">
                      <w:pPr>
                        <w:rPr>
                          <w:rFonts w:ascii="Arial" w:hAnsi="Arial" w:cs="Arial"/>
                          <w:b/>
                          <w:color w:val="FFFFFF" w:themeColor="background1"/>
                          <w:sz w:val="30"/>
                          <w:szCs w:val="30"/>
                          <w:lang w:val="en-US"/>
                        </w:rPr>
                      </w:pPr>
                      <w:r w:rsidRPr="00B07EF0">
                        <w:rPr>
                          <w:rFonts w:ascii="Arial" w:hAnsi="Arial" w:cs="Arial"/>
                          <w:b/>
                          <w:color w:val="FFFFFF" w:themeColor="background1"/>
                          <w:sz w:val="30"/>
                          <w:szCs w:val="30"/>
                          <w:lang w:val="en-US"/>
                        </w:rPr>
                        <w:t>Visitor Impact</w:t>
                      </w:r>
                    </w:p>
                  </w:txbxContent>
                </v:textbox>
              </v:rect>
            </w:pict>
          </mc:Fallback>
        </mc:AlternateContent>
      </w:r>
    </w:p>
    <w:p w14:paraId="3B066077" w14:textId="77777777" w:rsidR="00F35A0D" w:rsidRPr="00C170D3" w:rsidRDefault="00F35A0D">
      <w:pPr>
        <w:rPr>
          <w:rFonts w:ascii="Verdana" w:hAnsi="Verdana"/>
          <w:sz w:val="16"/>
          <w:szCs w:val="16"/>
          <w:lang w:val="uk-UA"/>
        </w:rPr>
      </w:pPr>
    </w:p>
    <w:p w14:paraId="7EAF8001" w14:textId="77777777" w:rsidR="004425EE" w:rsidRDefault="004425EE">
      <w:pPr>
        <w:spacing w:line="240" w:lineRule="auto"/>
        <w:rPr>
          <w:rFonts w:ascii="Verdana" w:hAnsi="Verdana" w:cs="Arial"/>
          <w:b/>
          <w:color w:val="00B0F0"/>
          <w:sz w:val="16"/>
          <w:szCs w:val="16"/>
          <w:lang w:val="uk-UA"/>
        </w:rPr>
      </w:pPr>
    </w:p>
    <w:p w14:paraId="2DCEB135" w14:textId="77777777" w:rsidR="00F35A0D" w:rsidRPr="00C170D3" w:rsidRDefault="00704347">
      <w:pPr>
        <w:spacing w:line="240" w:lineRule="auto"/>
        <w:rPr>
          <w:rFonts w:ascii="Verdana" w:hAnsi="Verdana" w:cs="Arial"/>
          <w:b/>
          <w:color w:val="00B0F0"/>
          <w:sz w:val="16"/>
          <w:szCs w:val="16"/>
          <w:lang w:val="en-US"/>
        </w:rPr>
      </w:pPr>
      <w:r w:rsidRPr="00C170D3">
        <w:rPr>
          <w:rFonts w:ascii="Verdana" w:hAnsi="Verdana" w:cs="Arial"/>
          <w:b/>
          <w:color w:val="00B0F0"/>
          <w:sz w:val="16"/>
          <w:szCs w:val="16"/>
          <w:lang w:val="en-US"/>
        </w:rPr>
        <w:t>KNOWN IMPACT</w:t>
      </w:r>
    </w:p>
    <w:p w14:paraId="6D71080E" w14:textId="77777777" w:rsidR="00F35A0D" w:rsidRPr="00C170D3" w:rsidRDefault="00663E35">
      <w:pPr>
        <w:spacing w:line="240" w:lineRule="auto"/>
        <w:rPr>
          <w:rFonts w:ascii="Verdana" w:hAnsi="Verdana" w:cs="Arial"/>
          <w:b/>
          <w:color w:val="00B0F0"/>
          <w:sz w:val="16"/>
          <w:szCs w:val="16"/>
          <w:lang w:val="en-US"/>
        </w:rPr>
      </w:pPr>
      <w:r w:rsidRPr="00C170D3">
        <w:rPr>
          <w:rFonts w:ascii="Verdana" w:hAnsi="Verdana" w:cs="Arial"/>
          <w:sz w:val="16"/>
          <w:szCs w:val="16"/>
          <w:lang w:val="en-US"/>
        </w:rPr>
        <w:t>Trampling of vegetation,</w:t>
      </w:r>
      <w:r w:rsidRPr="00C170D3">
        <w:rPr>
          <w:rFonts w:ascii="Verdana" w:hAnsi="Verdana" w:cs="Arial"/>
          <w:sz w:val="16"/>
          <w:szCs w:val="16"/>
          <w:lang w:val="uk-UA"/>
        </w:rPr>
        <w:t xml:space="preserve"> </w:t>
      </w:r>
      <w:r w:rsidR="00704347" w:rsidRPr="00C170D3">
        <w:rPr>
          <w:rFonts w:ascii="Verdana" w:hAnsi="Verdana" w:cs="Arial"/>
          <w:sz w:val="16"/>
          <w:szCs w:val="16"/>
          <w:lang w:val="en-US"/>
        </w:rPr>
        <w:t>especially moss banks and lichens</w:t>
      </w:r>
      <w:r w:rsidR="00704347" w:rsidRPr="00C170D3">
        <w:rPr>
          <w:rFonts w:ascii="Verdana" w:hAnsi="Verdana" w:cs="Arial"/>
          <w:sz w:val="16"/>
          <w:szCs w:val="16"/>
          <w:lang w:val="uk-UA"/>
        </w:rPr>
        <w:t>.</w:t>
      </w:r>
      <w:r w:rsidRPr="00C170D3">
        <w:rPr>
          <w:rFonts w:ascii="Verdana" w:hAnsi="Verdana" w:cs="Arial"/>
          <w:sz w:val="16"/>
          <w:szCs w:val="16"/>
          <w:lang w:val="en-US"/>
        </w:rPr>
        <w:t xml:space="preserve"> </w:t>
      </w:r>
    </w:p>
    <w:p w14:paraId="244EFE11" w14:textId="1DF5F4C1" w:rsidR="00F35A0D" w:rsidRPr="00C170D3" w:rsidRDefault="0066150E">
      <w:pPr>
        <w:spacing w:line="240" w:lineRule="auto"/>
        <w:rPr>
          <w:rFonts w:ascii="Verdana" w:hAnsi="Verdana" w:cs="Arial"/>
          <w:b/>
          <w:color w:val="00B0F0"/>
          <w:sz w:val="16"/>
          <w:szCs w:val="16"/>
          <w:lang w:val="uk-UA"/>
        </w:rPr>
      </w:pPr>
      <w:r>
        <w:rPr>
          <w:rFonts w:ascii="Verdana" w:hAnsi="Verdana" w:cs="Arial"/>
          <w:b/>
          <w:color w:val="00B0F0"/>
          <w:sz w:val="16"/>
          <w:szCs w:val="16"/>
          <w:lang w:val="uk-UA"/>
        </w:rPr>
        <w:t>POTENTIAL</w:t>
      </w:r>
      <w:r w:rsidRPr="00C170D3">
        <w:rPr>
          <w:rFonts w:ascii="Verdana" w:hAnsi="Verdana" w:cs="Arial"/>
          <w:b/>
          <w:color w:val="00B0F0"/>
          <w:sz w:val="16"/>
          <w:szCs w:val="16"/>
          <w:lang w:val="en-US"/>
        </w:rPr>
        <w:t xml:space="preserve"> </w:t>
      </w:r>
      <w:r w:rsidR="00704347" w:rsidRPr="00C170D3">
        <w:rPr>
          <w:rFonts w:ascii="Verdana" w:hAnsi="Verdana" w:cs="Arial"/>
          <w:b/>
          <w:color w:val="00B0F0"/>
          <w:sz w:val="16"/>
          <w:szCs w:val="16"/>
          <w:lang w:val="en-US"/>
        </w:rPr>
        <w:t>IMPACT</w:t>
      </w:r>
    </w:p>
    <w:p w14:paraId="0575AB1F" w14:textId="77777777" w:rsidR="00F35A0D" w:rsidRPr="00DA2C84" w:rsidRDefault="00663E35">
      <w:pPr>
        <w:spacing w:line="240" w:lineRule="auto"/>
        <w:jc w:val="both"/>
        <w:rPr>
          <w:rFonts w:ascii="Verdana" w:hAnsi="Verdana" w:cs="Arial"/>
          <w:sz w:val="16"/>
          <w:szCs w:val="16"/>
          <w:lang w:val="uk-UA"/>
        </w:rPr>
      </w:pPr>
      <w:r w:rsidRPr="00C170D3">
        <w:rPr>
          <w:rFonts w:ascii="Verdana" w:hAnsi="Verdana" w:cs="Arial"/>
          <w:sz w:val="16"/>
          <w:szCs w:val="16"/>
          <w:lang w:val="en-US"/>
        </w:rPr>
        <w:t xml:space="preserve">Disturbance of nesting sea birds </w:t>
      </w:r>
      <w:r w:rsidR="00704347" w:rsidRPr="00C170D3">
        <w:rPr>
          <w:rFonts w:ascii="Verdana" w:hAnsi="Verdana" w:cs="Arial"/>
          <w:sz w:val="16"/>
          <w:szCs w:val="16"/>
          <w:lang w:val="en-US"/>
        </w:rPr>
        <w:t>and mammals</w:t>
      </w:r>
      <w:r w:rsidR="009142BF" w:rsidRPr="00C170D3">
        <w:rPr>
          <w:rFonts w:ascii="Verdana" w:hAnsi="Verdana" w:cs="Arial"/>
          <w:sz w:val="16"/>
          <w:szCs w:val="16"/>
          <w:lang w:val="en-US"/>
        </w:rPr>
        <w:t>, i</w:t>
      </w:r>
      <w:r w:rsidR="004320DE" w:rsidRPr="00C170D3">
        <w:rPr>
          <w:rFonts w:ascii="Verdana" w:hAnsi="Verdana" w:cs="Arial"/>
          <w:sz w:val="16"/>
          <w:szCs w:val="16"/>
          <w:lang w:val="en-US"/>
        </w:rPr>
        <w:t>ncluding</w:t>
      </w:r>
      <w:r w:rsidR="000753EC" w:rsidRPr="00C170D3">
        <w:rPr>
          <w:rFonts w:ascii="Verdana" w:hAnsi="Verdana" w:cs="Arial"/>
          <w:sz w:val="16"/>
          <w:szCs w:val="16"/>
          <w:lang w:val="en-US"/>
        </w:rPr>
        <w:t xml:space="preserve"> underwater wildlife</w:t>
      </w:r>
      <w:r w:rsidR="004320DE" w:rsidRPr="00C170D3">
        <w:rPr>
          <w:rFonts w:ascii="Verdana" w:hAnsi="Verdana" w:cs="Arial"/>
          <w:sz w:val="16"/>
          <w:szCs w:val="16"/>
          <w:lang w:val="en-US"/>
        </w:rPr>
        <w:t xml:space="preserve"> (</w:t>
      </w:r>
      <w:r w:rsidR="009A4359" w:rsidRPr="00C170D3">
        <w:rPr>
          <w:rFonts w:ascii="Verdana" w:hAnsi="Verdana" w:cs="Arial"/>
          <w:sz w:val="16"/>
          <w:szCs w:val="16"/>
          <w:lang w:val="en-US"/>
        </w:rPr>
        <w:t xml:space="preserve">while </w:t>
      </w:r>
      <w:r w:rsidR="004B1C44" w:rsidRPr="00C170D3">
        <w:rPr>
          <w:rFonts w:ascii="Verdana" w:hAnsi="Verdana" w:cs="Arial"/>
          <w:sz w:val="16"/>
          <w:szCs w:val="16"/>
          <w:lang w:val="en-US"/>
        </w:rPr>
        <w:t>yachts</w:t>
      </w:r>
      <w:r w:rsidR="009A4359" w:rsidRPr="00C170D3">
        <w:rPr>
          <w:rFonts w:ascii="Verdana" w:hAnsi="Verdana" w:cs="Arial"/>
          <w:sz w:val="16"/>
          <w:szCs w:val="16"/>
          <w:lang w:val="en-US"/>
        </w:rPr>
        <w:t xml:space="preserve"> anchoring</w:t>
      </w:r>
      <w:r w:rsidR="004320DE" w:rsidRPr="00C170D3">
        <w:rPr>
          <w:rFonts w:ascii="Verdana" w:hAnsi="Verdana" w:cs="Arial"/>
          <w:sz w:val="16"/>
          <w:szCs w:val="16"/>
          <w:lang w:val="en-US"/>
        </w:rPr>
        <w:t>)</w:t>
      </w:r>
      <w:r w:rsidR="00704347" w:rsidRPr="00C170D3">
        <w:rPr>
          <w:rFonts w:ascii="Verdana" w:hAnsi="Verdana" w:cs="Arial"/>
          <w:sz w:val="16"/>
          <w:szCs w:val="16"/>
          <w:lang w:val="uk-UA"/>
        </w:rPr>
        <w:t xml:space="preserve">. </w:t>
      </w:r>
      <w:r w:rsidRPr="00C170D3">
        <w:rPr>
          <w:rFonts w:ascii="Verdana" w:hAnsi="Verdana" w:cs="Arial"/>
          <w:sz w:val="16"/>
          <w:szCs w:val="16"/>
          <w:lang w:val="en-US"/>
        </w:rPr>
        <w:t xml:space="preserve">Disturbance </w:t>
      </w:r>
      <w:r w:rsidR="004F2D76" w:rsidRPr="00C170D3">
        <w:rPr>
          <w:rFonts w:ascii="Verdana" w:hAnsi="Verdana" w:cs="Arial"/>
          <w:sz w:val="16"/>
          <w:szCs w:val="16"/>
          <w:lang w:val="en-US"/>
        </w:rPr>
        <w:t xml:space="preserve">of </w:t>
      </w:r>
      <w:r w:rsidR="000753EC" w:rsidRPr="00C170D3">
        <w:rPr>
          <w:rFonts w:ascii="Verdana" w:hAnsi="Verdana" w:cs="Arial"/>
          <w:sz w:val="16"/>
          <w:szCs w:val="16"/>
          <w:lang w:val="en-US"/>
        </w:rPr>
        <w:t xml:space="preserve">monitoring </w:t>
      </w:r>
      <w:r w:rsidR="004F2D76" w:rsidRPr="00C170D3">
        <w:rPr>
          <w:rFonts w:ascii="Verdana" w:hAnsi="Verdana" w:cs="Arial"/>
          <w:sz w:val="16"/>
          <w:szCs w:val="16"/>
          <w:lang w:val="en-US"/>
        </w:rPr>
        <w:t>program</w:t>
      </w:r>
      <w:r w:rsidR="004F2D76" w:rsidRPr="00DA2C84">
        <w:rPr>
          <w:rFonts w:ascii="Verdana" w:hAnsi="Verdana" w:cs="Arial"/>
          <w:sz w:val="16"/>
          <w:szCs w:val="16"/>
          <w:lang w:val="en-US"/>
        </w:rPr>
        <w:t>.</w:t>
      </w:r>
    </w:p>
    <w:p w14:paraId="0E3268AE" w14:textId="77777777" w:rsidR="00F35A0D" w:rsidRPr="00DA2C84" w:rsidRDefault="00D436CE">
      <w:pPr>
        <w:rPr>
          <w:rFonts w:ascii="Verdana" w:hAnsi="Verdana"/>
          <w:sz w:val="16"/>
          <w:szCs w:val="16"/>
          <w:lang w:val="uk-UA"/>
        </w:rPr>
      </w:pPr>
      <w:r>
        <w:rPr>
          <w:rFonts w:ascii="Verdana" w:hAnsi="Verdana" w:cs="Arial"/>
          <w:noProof/>
          <w:sz w:val="16"/>
          <w:szCs w:val="16"/>
          <w:lang w:val="uk-UA" w:eastAsia="uk-UA"/>
        </w:rPr>
        <mc:AlternateContent>
          <mc:Choice Requires="wps">
            <w:drawing>
              <wp:anchor distT="0" distB="0" distL="114300" distR="114300" simplePos="0" relativeHeight="251658752" behindDoc="0" locked="0" layoutInCell="1" allowOverlap="1" wp14:anchorId="01B7BF7C" wp14:editId="0139B69E">
                <wp:simplePos x="0" y="0"/>
                <wp:positionH relativeFrom="column">
                  <wp:posOffset>-24130</wp:posOffset>
                </wp:positionH>
                <wp:positionV relativeFrom="paragraph">
                  <wp:posOffset>71120</wp:posOffset>
                </wp:positionV>
                <wp:extent cx="6413500" cy="314325"/>
                <wp:effectExtent l="0" t="0" r="0" b="3175"/>
                <wp:wrapNone/>
                <wp:docPr id="3"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00" cy="314325"/>
                        </a:xfrm>
                        <a:prstGeom prst="rect">
                          <a:avLst/>
                        </a:prstGeom>
                        <a:solidFill>
                          <a:srgbClr val="17365D"/>
                        </a:solidFill>
                        <a:ln>
                          <a:solidFill>
                            <a:srgbClr val="000000"/>
                          </a:solidFill>
                        </a:ln>
                      </wps:spPr>
                      <wps:txbx>
                        <w:txbxContent>
                          <w:p w14:paraId="533F9A18" w14:textId="6C6A1596" w:rsidR="00F35A0D" w:rsidRPr="00416436" w:rsidRDefault="00704347">
                            <w:pPr>
                              <w:rPr>
                                <w:lang w:val="en-US"/>
                              </w:rPr>
                            </w:pPr>
                            <w:r>
                              <w:rPr>
                                <w:rFonts w:ascii="Arial" w:hAnsi="Arial" w:cs="Arial"/>
                                <w:sz w:val="30"/>
                                <w:szCs w:val="30"/>
                                <w:lang w:val="en-US"/>
                              </w:rPr>
                              <w:t>Landing requirements</w:t>
                            </w:r>
                            <w:r w:rsidR="0021123F" w:rsidRPr="00DA2C84">
                              <w:rPr>
                                <w:rFonts w:ascii="Verdana" w:eastAsia="Times New Roman" w:hAnsi="Verdana" w:cs="Times New Roman"/>
                                <w:sz w:val="16"/>
                                <w:szCs w:val="16"/>
                                <w:lang w:eastAsia="ru-RU"/>
                              </w:rPr>
                              <w:t>*</w:t>
                            </w:r>
                          </w:p>
                        </w:txbxContent>
                      </wps:txbx>
                      <wps:bodyPr wrap="square"/>
                    </wps:wsp>
                  </a:graphicData>
                </a:graphic>
                <wp14:sizeRelH relativeFrom="page">
                  <wp14:pctWidth>0</wp14:pctWidth>
                </wp14:sizeRelH>
                <wp14:sizeRelV relativeFrom="page">
                  <wp14:pctHeight>0</wp14:pctHeight>
                </wp14:sizeRelV>
              </wp:anchor>
            </w:drawing>
          </mc:Choice>
          <mc:Fallback>
            <w:pict>
              <v:rect w14:anchorId="01B7BF7C" id="Прямоугольник 5" o:spid="_x0000_s1028" style="position:absolute;margin-left:-1.9pt;margin-top:5.6pt;width:505pt;height:2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" fillcolor="#17365d">
                <v:path arrowok="t"/>
                <v:textbox>
                  <w:txbxContent>
                    <w:p w14:paraId="533F9A18" w14:textId="6C6A1596" w:rsidR="00F35A0D" w:rsidRPr="00416436" w:rsidRDefault="00704347">
                      <w:pPr>
                        <w:rPr>
                          <w:lang w:val="en-US"/>
                        </w:rPr>
                      </w:pPr>
                      <w:r>
                        <w:rPr>
                          <w:rFonts w:ascii="Arial" w:hAnsi="Arial" w:cs="Arial"/>
                          <w:sz w:val="30"/>
                          <w:szCs w:val="30"/>
                          <w:lang w:val="en-US"/>
                        </w:rPr>
                        <w:t>Landing requirements</w:t>
                      </w:r>
                      <w:r w:rsidR="0021123F" w:rsidRPr="00DA2C84">
                        <w:rPr>
                          <w:rFonts w:ascii="Verdana" w:eastAsia="Times New Roman" w:hAnsi="Verdana" w:cs="Times New Roman"/>
                          <w:sz w:val="16"/>
                          <w:szCs w:val="16"/>
                          <w:lang w:eastAsia="ru-RU"/>
                        </w:rPr>
                        <w:t>*</w:t>
                      </w:r>
                    </w:p>
                  </w:txbxContent>
                </v:textbox>
              </v:rect>
            </w:pict>
          </mc:Fallback>
        </mc:AlternateContent>
      </w:r>
    </w:p>
    <w:tbl>
      <w:tblPr>
        <w:tblW w:w="10065" w:type="dxa"/>
        <w:tblCellSpacing w:w="0" w:type="dxa"/>
        <w:tblCellMar>
          <w:left w:w="0" w:type="dxa"/>
          <w:right w:w="0" w:type="dxa"/>
        </w:tblCellMar>
        <w:tblLook w:val="04A0" w:firstRow="1" w:lastRow="0" w:firstColumn="1" w:lastColumn="0" w:noHBand="0" w:noVBand="1"/>
      </w:tblPr>
      <w:tblGrid>
        <w:gridCol w:w="10065"/>
      </w:tblGrid>
      <w:tr w:rsidR="00F35A0D" w:rsidRPr="00B55FF0" w14:paraId="192F12C9" w14:textId="77777777">
        <w:trPr>
          <w:trHeight w:val="270"/>
          <w:tblCellSpacing w:w="0" w:type="dxa"/>
        </w:trPr>
        <w:tc>
          <w:tcPr>
            <w:tcW w:w="10065" w:type="dxa"/>
          </w:tcPr>
          <w:p w14:paraId="3EE69954" w14:textId="77777777" w:rsidR="00F35A0D" w:rsidRPr="00DA2C84" w:rsidRDefault="00F35A0D">
            <w:pPr>
              <w:spacing w:after="0" w:line="240" w:lineRule="auto"/>
              <w:rPr>
                <w:rFonts w:ascii="Verdana" w:hAnsi="Verdana" w:cs="Arial"/>
                <w:b/>
                <w:color w:val="00B0F0"/>
                <w:sz w:val="16"/>
                <w:szCs w:val="16"/>
                <w:lang w:val="uk-UA"/>
              </w:rPr>
            </w:pPr>
          </w:p>
          <w:p w14:paraId="2F94F53F" w14:textId="77777777" w:rsidR="004425EE" w:rsidRDefault="004425EE">
            <w:pPr>
              <w:spacing w:after="0" w:line="240" w:lineRule="auto"/>
              <w:rPr>
                <w:rFonts w:ascii="Verdana" w:hAnsi="Verdana" w:cs="Arial"/>
                <w:b/>
                <w:color w:val="00B0F0"/>
                <w:sz w:val="16"/>
                <w:szCs w:val="16"/>
                <w:lang w:val="uk-UA"/>
              </w:rPr>
            </w:pPr>
          </w:p>
          <w:p w14:paraId="0091418A" w14:textId="3CCB0DE9" w:rsidR="00F35A0D" w:rsidRPr="00DA2C84" w:rsidRDefault="00704347">
            <w:pPr>
              <w:spacing w:after="0" w:line="240" w:lineRule="auto"/>
              <w:rPr>
                <w:rFonts w:ascii="Verdana" w:eastAsia="Times New Roman" w:hAnsi="Verdana" w:cs="Times New Roman"/>
                <w:sz w:val="16"/>
                <w:szCs w:val="16"/>
                <w:lang w:val="uk-UA" w:eastAsia="ru-RU"/>
              </w:rPr>
            </w:pPr>
            <w:r w:rsidRPr="00DA2C84">
              <w:rPr>
                <w:rFonts w:ascii="Verdana" w:hAnsi="Verdana" w:cs="Arial"/>
                <w:b/>
                <w:color w:val="00B0F0"/>
                <w:sz w:val="16"/>
                <w:szCs w:val="16"/>
                <w:lang w:val="en-US"/>
              </w:rPr>
              <w:t>SHIPS</w:t>
            </w:r>
            <w:r w:rsidRPr="00DA2C84">
              <w:rPr>
                <w:rFonts w:ascii="Verdana" w:eastAsia="Times New Roman" w:hAnsi="Verdana" w:cs="Times New Roman"/>
                <w:sz w:val="16"/>
                <w:szCs w:val="16"/>
                <w:lang w:eastAsia="ru-RU"/>
              </w:rPr>
              <w:t>*</w:t>
            </w:r>
            <w:r w:rsidR="0021123F" w:rsidRPr="00DA2C84">
              <w:rPr>
                <w:rFonts w:ascii="Verdana" w:eastAsia="Times New Roman" w:hAnsi="Verdana" w:cs="Times New Roman"/>
                <w:sz w:val="16"/>
                <w:szCs w:val="16"/>
                <w:lang w:eastAsia="ru-RU"/>
              </w:rPr>
              <w:t>*</w:t>
            </w:r>
            <w:r w:rsidR="00C70967" w:rsidRPr="00DA2C84">
              <w:rPr>
                <w:rFonts w:ascii="Verdana" w:eastAsia="Times New Roman" w:hAnsi="Verdana" w:cs="Times New Roman"/>
                <w:sz w:val="16"/>
                <w:szCs w:val="16"/>
                <w:lang w:val="en-US" w:eastAsia="ru-RU"/>
              </w:rPr>
              <w:t xml:space="preserve"> </w:t>
            </w:r>
            <w:r w:rsidR="00FE57DA" w:rsidRPr="00DA2C84">
              <w:rPr>
                <w:rFonts w:ascii="Verdana" w:eastAsia="Times New Roman" w:hAnsi="Verdana" w:cs="Arial"/>
                <w:b/>
                <w:caps/>
                <w:color w:val="00B0F0"/>
                <w:sz w:val="16"/>
                <w:szCs w:val="16"/>
                <w:lang w:val="en-US" w:eastAsia="ru-RU"/>
              </w:rPr>
              <w:t>and yachts</w:t>
            </w:r>
            <w:r w:rsidR="00FE57DA" w:rsidRPr="00DA2C84">
              <w:rPr>
                <w:rFonts w:ascii="Verdana" w:eastAsia="Times New Roman" w:hAnsi="Verdana" w:cs="Times New Roman"/>
                <w:color w:val="00B0F0"/>
                <w:sz w:val="16"/>
                <w:szCs w:val="16"/>
                <w:lang w:val="uk-UA" w:eastAsia="ru-RU"/>
              </w:rPr>
              <w:t xml:space="preserve"> </w:t>
            </w:r>
          </w:p>
          <w:p w14:paraId="5F8C01D4" w14:textId="77777777" w:rsidR="00F35A0D" w:rsidRPr="00DA2C84" w:rsidRDefault="00F35A0D">
            <w:pPr>
              <w:spacing w:after="0" w:line="240" w:lineRule="auto"/>
              <w:rPr>
                <w:rFonts w:ascii="Verdana" w:eastAsia="Times New Roman" w:hAnsi="Verdana" w:cs="Times New Roman"/>
                <w:sz w:val="16"/>
                <w:szCs w:val="16"/>
                <w:lang w:val="uk-UA" w:eastAsia="ru-RU"/>
              </w:rPr>
            </w:pPr>
          </w:p>
        </w:tc>
      </w:tr>
      <w:tr w:rsidR="00F35A0D" w:rsidRPr="004B4CF7" w14:paraId="410D250D" w14:textId="77777777">
        <w:trPr>
          <w:tblCellSpacing w:w="0" w:type="dxa"/>
        </w:trPr>
        <w:tc>
          <w:tcPr>
            <w:tcW w:w="10065" w:type="dxa"/>
          </w:tcPr>
          <w:p w14:paraId="6548AF19" w14:textId="3D24CDBB" w:rsidR="00EE765A" w:rsidRPr="00EE765A" w:rsidRDefault="00EE765A" w:rsidP="00EE765A">
            <w:pPr>
              <w:spacing w:after="0" w:line="240" w:lineRule="auto"/>
              <w:jc w:val="both"/>
              <w:rPr>
                <w:rFonts w:ascii="Verdana" w:hAnsi="Verdana" w:cs="Arial"/>
                <w:sz w:val="16"/>
                <w:szCs w:val="16"/>
                <w:lang w:val="en-US"/>
              </w:rPr>
            </w:pPr>
            <w:r w:rsidRPr="00EE765A">
              <w:rPr>
                <w:rFonts w:ascii="Verdana" w:hAnsi="Verdana" w:cs="Arial"/>
                <w:sz w:val="16"/>
                <w:szCs w:val="16"/>
                <w:lang w:val="en-US"/>
              </w:rPr>
              <w:t>Ships with 500 passengers or less on board.</w:t>
            </w:r>
            <w:r>
              <w:rPr>
                <w:rFonts w:ascii="Verdana" w:hAnsi="Verdana" w:cs="Arial"/>
                <w:sz w:val="16"/>
                <w:szCs w:val="16"/>
                <w:lang w:val="en-US"/>
              </w:rPr>
              <w:t xml:space="preserve"> </w:t>
            </w:r>
            <w:r w:rsidRPr="00EE765A">
              <w:rPr>
                <w:rFonts w:ascii="Verdana" w:hAnsi="Verdana" w:cs="Arial"/>
                <w:sz w:val="16"/>
                <w:szCs w:val="16"/>
                <w:lang w:val="en-US"/>
              </w:rPr>
              <w:t>One ship at the time</w:t>
            </w:r>
            <w:r>
              <w:rPr>
                <w:rFonts w:ascii="Verdana" w:hAnsi="Verdana" w:cs="Arial"/>
                <w:sz w:val="16"/>
                <w:szCs w:val="16"/>
                <w:lang w:val="en-US"/>
              </w:rPr>
              <w:t>.</w:t>
            </w:r>
          </w:p>
          <w:p w14:paraId="4AA7758C" w14:textId="4846C408" w:rsidR="00EE765A" w:rsidRDefault="00EE765A" w:rsidP="00EE765A">
            <w:pPr>
              <w:spacing w:after="0" w:line="240" w:lineRule="auto"/>
              <w:jc w:val="both"/>
              <w:rPr>
                <w:rFonts w:ascii="Verdana" w:hAnsi="Verdana" w:cs="Arial"/>
                <w:sz w:val="16"/>
                <w:szCs w:val="16"/>
                <w:lang w:val="en-US"/>
              </w:rPr>
            </w:pPr>
            <w:r w:rsidRPr="00EE765A">
              <w:rPr>
                <w:rFonts w:ascii="Verdana" w:hAnsi="Verdana" w:cs="Arial"/>
                <w:sz w:val="16"/>
                <w:szCs w:val="16"/>
                <w:lang w:val="en-US"/>
              </w:rPr>
              <w:t xml:space="preserve">Maximum </w:t>
            </w:r>
            <w:r>
              <w:rPr>
                <w:rFonts w:ascii="Verdana" w:hAnsi="Verdana" w:cs="Arial"/>
                <w:sz w:val="16"/>
                <w:szCs w:val="16"/>
                <w:lang w:val="en-US"/>
              </w:rPr>
              <w:t>two</w:t>
            </w:r>
            <w:r w:rsidRPr="00EE765A">
              <w:rPr>
                <w:rFonts w:ascii="Verdana" w:hAnsi="Verdana" w:cs="Arial"/>
                <w:sz w:val="16"/>
                <w:szCs w:val="16"/>
                <w:lang w:val="en-US"/>
              </w:rPr>
              <w:t xml:space="preserve"> </w:t>
            </w:r>
            <w:r>
              <w:rPr>
                <w:rFonts w:ascii="Verdana" w:hAnsi="Verdana" w:cs="Arial"/>
                <w:sz w:val="16"/>
                <w:szCs w:val="16"/>
                <w:lang w:val="en-US"/>
              </w:rPr>
              <w:t>ships</w:t>
            </w:r>
            <w:r w:rsidRPr="00EE765A">
              <w:rPr>
                <w:rFonts w:ascii="Verdana" w:hAnsi="Verdana" w:cs="Arial"/>
                <w:sz w:val="16"/>
                <w:szCs w:val="16"/>
                <w:lang w:val="en-US"/>
              </w:rPr>
              <w:t xml:space="preserve"> per week.</w:t>
            </w:r>
            <w:r w:rsidRPr="004425EE">
              <w:rPr>
                <w:rFonts w:ascii="Verdana" w:hAnsi="Verdana" w:cs="Arial"/>
                <w:sz w:val="16"/>
                <w:szCs w:val="16"/>
                <w:lang w:val="en-US"/>
              </w:rPr>
              <w:t xml:space="preserve"> </w:t>
            </w:r>
          </w:p>
          <w:p w14:paraId="5BECAA0C" w14:textId="5E7944EF" w:rsidR="00EE765A" w:rsidRPr="00DA2C84" w:rsidRDefault="00EE765A" w:rsidP="00EE765A">
            <w:pPr>
              <w:spacing w:after="0" w:line="240" w:lineRule="auto"/>
              <w:jc w:val="both"/>
              <w:rPr>
                <w:rFonts w:ascii="Verdana" w:hAnsi="Verdana" w:cs="Arial"/>
                <w:sz w:val="16"/>
                <w:szCs w:val="16"/>
                <w:lang w:val="en-US"/>
              </w:rPr>
            </w:pPr>
            <w:r w:rsidRPr="00EE765A">
              <w:rPr>
                <w:rFonts w:ascii="Verdana" w:hAnsi="Verdana" w:cs="Arial"/>
                <w:sz w:val="16"/>
                <w:szCs w:val="16"/>
                <w:lang w:val="en-US"/>
              </w:rPr>
              <w:t>Maximum</w:t>
            </w:r>
            <w:r>
              <w:rPr>
                <w:rFonts w:ascii="Verdana" w:hAnsi="Verdana" w:cs="Arial"/>
                <w:sz w:val="16"/>
                <w:szCs w:val="16"/>
                <w:lang w:val="en-US"/>
              </w:rPr>
              <w:t xml:space="preserve"> three y</w:t>
            </w:r>
            <w:r w:rsidRPr="00DA2C84">
              <w:rPr>
                <w:rFonts w:ascii="Verdana" w:hAnsi="Verdana" w:cs="Arial"/>
                <w:sz w:val="16"/>
                <w:szCs w:val="16"/>
                <w:lang w:val="en-US"/>
              </w:rPr>
              <w:t>achts per day</w:t>
            </w:r>
          </w:p>
          <w:p w14:paraId="6CC2676D" w14:textId="77777777" w:rsidR="009A4359" w:rsidRPr="00DA2C84" w:rsidRDefault="009A4359" w:rsidP="004125B5">
            <w:pPr>
              <w:spacing w:after="0" w:line="240" w:lineRule="auto"/>
              <w:jc w:val="both"/>
              <w:rPr>
                <w:rFonts w:ascii="Verdana" w:hAnsi="Verdana" w:cs="Arial"/>
                <w:sz w:val="16"/>
                <w:szCs w:val="16"/>
                <w:lang w:val="en-US"/>
              </w:rPr>
            </w:pPr>
          </w:p>
          <w:p w14:paraId="7906A393" w14:textId="2855EFCB" w:rsidR="004B1C44" w:rsidRPr="0021123F" w:rsidRDefault="0021123F" w:rsidP="004B1C44">
            <w:pPr>
              <w:spacing w:after="0" w:line="240" w:lineRule="auto"/>
              <w:jc w:val="both"/>
              <w:rPr>
                <w:rFonts w:ascii="Verdana" w:hAnsi="Verdana" w:cs="Arial"/>
                <w:b/>
                <w:bCs/>
                <w:caps/>
                <w:sz w:val="16"/>
                <w:szCs w:val="16"/>
                <w:lang w:val="en-GB"/>
              </w:rPr>
            </w:pPr>
            <w:r w:rsidRPr="0021123F">
              <w:rPr>
                <w:rFonts w:ascii="Verdana" w:hAnsi="Verdana" w:cs="Arial"/>
                <w:b/>
                <w:bCs/>
                <w:caps/>
                <w:color w:val="00B0F0"/>
                <w:sz w:val="16"/>
                <w:szCs w:val="16"/>
                <w:lang w:val="en-GB"/>
              </w:rPr>
              <w:t>Operators</w:t>
            </w:r>
          </w:p>
          <w:p w14:paraId="2D527530" w14:textId="03824E16" w:rsidR="00EE765A" w:rsidRPr="00EE765A" w:rsidRDefault="00EE765A" w:rsidP="00EE765A">
            <w:pPr>
              <w:spacing w:after="0" w:line="240" w:lineRule="auto"/>
              <w:jc w:val="both"/>
              <w:rPr>
                <w:rFonts w:ascii="Verdana" w:hAnsi="Verdana" w:cs="Arial"/>
                <w:sz w:val="16"/>
                <w:szCs w:val="16"/>
                <w:lang w:val="en-GB"/>
              </w:rPr>
            </w:pPr>
            <w:r w:rsidRPr="00EE765A">
              <w:rPr>
                <w:rFonts w:ascii="Verdana" w:hAnsi="Verdana" w:cs="Arial"/>
                <w:sz w:val="16"/>
                <w:szCs w:val="16"/>
                <w:lang w:val="en-GB"/>
              </w:rPr>
              <w:t>Visits to the station may only be made with the prior agreement of the Station Leader.</w:t>
            </w:r>
            <w:r w:rsidR="00F431B8" w:rsidRPr="00F431B8">
              <w:rPr>
                <w:lang w:val="en-US"/>
              </w:rPr>
              <w:t xml:space="preserve"> </w:t>
            </w:r>
          </w:p>
          <w:p w14:paraId="49F8F905" w14:textId="2FD2FBB6" w:rsidR="00EE765A" w:rsidRDefault="004B4CF7" w:rsidP="00EE765A">
            <w:pPr>
              <w:spacing w:after="0" w:line="240" w:lineRule="auto"/>
              <w:jc w:val="both"/>
              <w:rPr>
                <w:rFonts w:ascii="Verdana" w:hAnsi="Verdana" w:cs="Arial"/>
                <w:sz w:val="16"/>
                <w:szCs w:val="16"/>
                <w:lang w:val="en-GB"/>
              </w:rPr>
            </w:pPr>
            <w:r w:rsidRPr="004B4CF7">
              <w:rPr>
                <w:rFonts w:ascii="Verdana" w:hAnsi="Verdana" w:cs="Arial"/>
                <w:sz w:val="16"/>
                <w:szCs w:val="16"/>
                <w:lang w:val="en-GB"/>
              </w:rPr>
              <w:t>Vessels and yachts should contact the station 48 hours in advance, and inform about all planned activities within the area (via radio channels 8 or 16, email at commander@vernadsky.aq or uac@uac.gov.ua)</w:t>
            </w:r>
            <w:r w:rsidR="00EE765A" w:rsidRPr="00EE765A">
              <w:rPr>
                <w:rFonts w:ascii="Verdana" w:hAnsi="Verdana" w:cs="Arial"/>
                <w:sz w:val="16"/>
                <w:szCs w:val="16"/>
                <w:lang w:val="en-GB"/>
              </w:rPr>
              <w:t>.</w:t>
            </w:r>
            <w:r w:rsidR="00F431B8" w:rsidRPr="00F431B8">
              <w:rPr>
                <w:rFonts w:ascii="Verdana" w:hAnsi="Verdana" w:cs="Arial"/>
                <w:sz w:val="16"/>
                <w:szCs w:val="16"/>
                <w:lang w:val="en-GB"/>
              </w:rPr>
              <w:t xml:space="preserve"> Priority is given to vessels supporting science activities.</w:t>
            </w:r>
          </w:p>
          <w:p w14:paraId="221BF1E9" w14:textId="77777777" w:rsidR="00EE765A" w:rsidRPr="00163F21" w:rsidRDefault="00EE765A">
            <w:pPr>
              <w:spacing w:after="0" w:line="240" w:lineRule="auto"/>
              <w:jc w:val="both"/>
              <w:rPr>
                <w:rFonts w:ascii="Verdana" w:hAnsi="Verdana" w:cs="Arial"/>
                <w:sz w:val="16"/>
                <w:szCs w:val="16"/>
                <w:lang w:val="en-GB"/>
              </w:rPr>
            </w:pPr>
          </w:p>
          <w:p w14:paraId="66ED4249" w14:textId="6CD3D986" w:rsidR="003849C9" w:rsidRPr="00DA2C84" w:rsidRDefault="003849C9" w:rsidP="003849C9">
            <w:pPr>
              <w:spacing w:after="0" w:line="240" w:lineRule="auto"/>
              <w:jc w:val="both"/>
              <w:rPr>
                <w:rFonts w:ascii="Verdana" w:hAnsi="Verdana" w:cs="Arial"/>
                <w:sz w:val="16"/>
                <w:szCs w:val="16"/>
                <w:lang w:val="uk-UA"/>
              </w:rPr>
            </w:pPr>
            <w:r w:rsidRPr="00163F21">
              <w:rPr>
                <w:rFonts w:ascii="Verdana" w:hAnsi="Verdana" w:cs="Arial"/>
                <w:sz w:val="16"/>
                <w:szCs w:val="16"/>
                <w:lang w:val="en-GB"/>
              </w:rPr>
              <w:t xml:space="preserve">For the safety of marine mammals, the speed limit within the coastal waters of </w:t>
            </w:r>
            <w:r w:rsidR="0066150E" w:rsidRPr="00163F21">
              <w:rPr>
                <w:rFonts w:ascii="Verdana" w:hAnsi="Verdana" w:cs="Arial"/>
                <w:sz w:val="16"/>
                <w:szCs w:val="16"/>
                <w:lang w:val="en-GB"/>
              </w:rPr>
              <w:t xml:space="preserve">the </w:t>
            </w:r>
            <w:r w:rsidRPr="00163F21">
              <w:rPr>
                <w:rFonts w:ascii="Verdana" w:hAnsi="Verdana" w:cs="Arial"/>
                <w:sz w:val="16"/>
                <w:szCs w:val="16"/>
                <w:lang w:val="en-GB"/>
              </w:rPr>
              <w:t xml:space="preserve">Argentine Islands is 7 km/hr. Yachts and small boats cruising should avoid disturbing seal and bird colonies and should keep the distance of approximately 30 m from the </w:t>
            </w:r>
            <w:r w:rsidR="00F431B8">
              <w:rPr>
                <w:rFonts w:ascii="Verdana" w:hAnsi="Verdana" w:cs="Arial"/>
                <w:sz w:val="16"/>
                <w:szCs w:val="16"/>
                <w:lang w:val="en-GB"/>
              </w:rPr>
              <w:t>c</w:t>
            </w:r>
            <w:r w:rsidR="00CA5D37" w:rsidRPr="00163F21">
              <w:rPr>
                <w:rFonts w:ascii="Verdana" w:hAnsi="Verdana" w:cs="Arial"/>
                <w:sz w:val="16"/>
                <w:szCs w:val="16"/>
                <w:lang w:val="en-GB"/>
              </w:rPr>
              <w:t xml:space="preserve">losed </w:t>
            </w:r>
            <w:r w:rsidR="0021123F">
              <w:rPr>
                <w:rFonts w:ascii="Verdana" w:hAnsi="Verdana" w:cs="Arial"/>
                <w:sz w:val="16"/>
                <w:szCs w:val="16"/>
                <w:lang w:val="en-GB"/>
              </w:rPr>
              <w:t>s</w:t>
            </w:r>
            <w:r w:rsidR="00CA5D37" w:rsidRPr="00163F21">
              <w:rPr>
                <w:rFonts w:ascii="Verdana" w:hAnsi="Verdana" w:cs="Arial"/>
                <w:sz w:val="16"/>
                <w:szCs w:val="16"/>
                <w:lang w:val="en-GB"/>
              </w:rPr>
              <w:t>ea</w:t>
            </w:r>
            <w:r w:rsidRPr="00163F21">
              <w:rPr>
                <w:rFonts w:ascii="Verdana" w:hAnsi="Verdana" w:cs="Arial"/>
                <w:sz w:val="16"/>
                <w:szCs w:val="16"/>
                <w:lang w:val="en-GB"/>
              </w:rPr>
              <w:t xml:space="preserve"> areas. </w:t>
            </w:r>
            <w:r w:rsidR="005574BA">
              <w:rPr>
                <w:rFonts w:ascii="Verdana" w:hAnsi="Verdana" w:cs="Arial"/>
                <w:sz w:val="16"/>
                <w:szCs w:val="16"/>
                <w:lang w:val="en-GB"/>
              </w:rPr>
              <w:t>V</w:t>
            </w:r>
            <w:r w:rsidRPr="00163F21">
              <w:rPr>
                <w:rFonts w:ascii="Verdana" w:hAnsi="Verdana" w:cs="Arial"/>
                <w:sz w:val="16"/>
                <w:szCs w:val="16"/>
                <w:lang w:val="en-GB"/>
              </w:rPr>
              <w:t xml:space="preserve">essels are forbidden to </w:t>
            </w:r>
            <w:r w:rsidR="0066150E" w:rsidRPr="00163F21">
              <w:rPr>
                <w:rFonts w:ascii="Verdana" w:hAnsi="Verdana" w:cs="Arial"/>
                <w:sz w:val="16"/>
                <w:szCs w:val="16"/>
                <w:lang w:val="en-GB"/>
              </w:rPr>
              <w:t>enter</w:t>
            </w:r>
            <w:r w:rsidRPr="00163F21">
              <w:rPr>
                <w:rFonts w:ascii="Verdana" w:hAnsi="Verdana" w:cs="Arial"/>
                <w:sz w:val="16"/>
                <w:szCs w:val="16"/>
                <w:lang w:val="en-GB"/>
              </w:rPr>
              <w:t xml:space="preserve">/pass through or anchor in the </w:t>
            </w:r>
            <w:r w:rsidR="00F431B8">
              <w:rPr>
                <w:rFonts w:ascii="Verdana" w:hAnsi="Verdana" w:cs="Arial"/>
                <w:sz w:val="16"/>
                <w:szCs w:val="16"/>
                <w:lang w:val="en-GB"/>
              </w:rPr>
              <w:t>c</w:t>
            </w:r>
            <w:r w:rsidR="00CA5D37" w:rsidRPr="00163F21">
              <w:rPr>
                <w:rFonts w:ascii="Verdana" w:hAnsi="Verdana" w:cs="Arial"/>
                <w:sz w:val="16"/>
                <w:szCs w:val="16"/>
                <w:lang w:val="en-GB"/>
              </w:rPr>
              <w:t xml:space="preserve">losed </w:t>
            </w:r>
            <w:r w:rsidR="00163F21">
              <w:rPr>
                <w:rFonts w:ascii="Verdana" w:hAnsi="Verdana" w:cs="Arial"/>
                <w:sz w:val="16"/>
                <w:szCs w:val="16"/>
                <w:lang w:val="en-GB"/>
              </w:rPr>
              <w:t>s</w:t>
            </w:r>
            <w:r w:rsidR="00163F21" w:rsidRPr="00163F21">
              <w:rPr>
                <w:rFonts w:ascii="Verdana" w:hAnsi="Verdana" w:cs="Arial"/>
                <w:sz w:val="16"/>
                <w:szCs w:val="16"/>
                <w:lang w:val="en-GB"/>
              </w:rPr>
              <w:t xml:space="preserve">ea </w:t>
            </w:r>
            <w:r w:rsidRPr="00163F21">
              <w:rPr>
                <w:rFonts w:ascii="Verdana" w:hAnsi="Verdana" w:cs="Arial"/>
                <w:sz w:val="16"/>
                <w:szCs w:val="16"/>
                <w:lang w:val="en-GB"/>
              </w:rPr>
              <w:t>areas, except the part of the Meek Channel between Galindez Island and Grotto Island where only scientific and supply</w:t>
            </w:r>
            <w:r w:rsidRPr="00DA2C84">
              <w:rPr>
                <w:rFonts w:ascii="Verdana" w:hAnsi="Verdana" w:cs="Arial"/>
                <w:sz w:val="16"/>
                <w:szCs w:val="16"/>
                <w:lang w:val="en-US"/>
              </w:rPr>
              <w:t xml:space="preserve"> vessels are allowed to anchor.</w:t>
            </w:r>
          </w:p>
          <w:p w14:paraId="3714D13F" w14:textId="7F81A007" w:rsidR="00B54DCF" w:rsidRDefault="00B54DCF" w:rsidP="003849C9">
            <w:pPr>
              <w:spacing w:after="0" w:line="240" w:lineRule="auto"/>
              <w:jc w:val="both"/>
              <w:rPr>
                <w:rFonts w:ascii="Verdana" w:hAnsi="Verdana" w:cs="Arial"/>
                <w:sz w:val="16"/>
                <w:szCs w:val="16"/>
                <w:lang w:val="uk-UA"/>
              </w:rPr>
            </w:pPr>
          </w:p>
          <w:p w14:paraId="34AC38DA" w14:textId="77777777" w:rsidR="009A4359" w:rsidRPr="00DA2C84" w:rsidRDefault="009A4359">
            <w:pPr>
              <w:spacing w:after="0" w:line="240" w:lineRule="auto"/>
              <w:jc w:val="both"/>
              <w:rPr>
                <w:rFonts w:ascii="Verdana" w:hAnsi="Verdana" w:cs="Arial"/>
                <w:sz w:val="16"/>
                <w:szCs w:val="16"/>
                <w:lang w:val="uk-UA"/>
              </w:rPr>
            </w:pPr>
          </w:p>
          <w:p w14:paraId="4E0DCA4D" w14:textId="77777777" w:rsidR="00F35A0D" w:rsidRPr="00DA2C84" w:rsidRDefault="005B12EF">
            <w:pPr>
              <w:spacing w:after="0" w:line="240" w:lineRule="auto"/>
              <w:jc w:val="both"/>
              <w:rPr>
                <w:rFonts w:ascii="Verdana" w:hAnsi="Verdana" w:cs="Arial"/>
                <w:b/>
                <w:caps/>
                <w:color w:val="00B0F0"/>
                <w:sz w:val="16"/>
                <w:szCs w:val="16"/>
                <w:lang w:val="en-US"/>
              </w:rPr>
            </w:pPr>
            <w:r w:rsidRPr="00DA2C84">
              <w:rPr>
                <w:rFonts w:ascii="Verdana" w:hAnsi="Verdana" w:cs="Arial"/>
                <w:b/>
                <w:caps/>
                <w:color w:val="00B0F0"/>
                <w:sz w:val="16"/>
                <w:szCs w:val="16"/>
                <w:lang w:val="en-US"/>
              </w:rPr>
              <w:t>anchorage</w:t>
            </w:r>
          </w:p>
          <w:p w14:paraId="0216D447" w14:textId="5C50CD22" w:rsidR="00D600EE" w:rsidRDefault="009D37E0" w:rsidP="00D600EE">
            <w:pPr>
              <w:spacing w:after="0" w:line="240" w:lineRule="auto"/>
              <w:jc w:val="both"/>
              <w:rPr>
                <w:rFonts w:ascii="Verdana" w:hAnsi="Verdana" w:cs="Arial"/>
                <w:sz w:val="16"/>
                <w:szCs w:val="16"/>
                <w:lang w:val="en-US"/>
              </w:rPr>
            </w:pPr>
            <w:r w:rsidRPr="00DA2C84">
              <w:rPr>
                <w:rFonts w:ascii="Verdana" w:hAnsi="Verdana" w:cs="Arial"/>
                <w:sz w:val="16"/>
                <w:szCs w:val="16"/>
                <w:lang w:val="en-US"/>
              </w:rPr>
              <w:t xml:space="preserve">Tour vessels </w:t>
            </w:r>
            <w:r w:rsidR="00B424CC" w:rsidRPr="00DA2C84">
              <w:rPr>
                <w:rFonts w:ascii="Verdana" w:hAnsi="Verdana" w:cs="Arial"/>
                <w:sz w:val="16"/>
                <w:szCs w:val="16"/>
                <w:lang w:val="en-US"/>
              </w:rPr>
              <w:t xml:space="preserve">visiting the Argentine Islands should lie </w:t>
            </w:r>
            <w:r w:rsidRPr="00DA2C84">
              <w:rPr>
                <w:rFonts w:ascii="Verdana" w:hAnsi="Verdana" w:cs="Arial"/>
                <w:sz w:val="16"/>
                <w:szCs w:val="16"/>
                <w:lang w:val="en-US"/>
              </w:rPr>
              <w:t>at a safe distance in Penola Strait or French Passage</w:t>
            </w:r>
            <w:r w:rsidR="00B424CC" w:rsidRPr="00DA2C84">
              <w:rPr>
                <w:rFonts w:ascii="Verdana" w:hAnsi="Verdana" w:cs="Arial"/>
                <w:sz w:val="16"/>
                <w:szCs w:val="16"/>
                <w:lang w:val="en-US"/>
              </w:rPr>
              <w:t>, while v</w:t>
            </w:r>
            <w:r w:rsidRPr="00DA2C84">
              <w:rPr>
                <w:rFonts w:ascii="Verdana" w:hAnsi="Verdana" w:cs="Arial"/>
                <w:sz w:val="16"/>
                <w:szCs w:val="16"/>
                <w:lang w:val="en-US"/>
              </w:rPr>
              <w:t xml:space="preserve">isitors </w:t>
            </w:r>
            <w:r w:rsidR="00B424CC" w:rsidRPr="00DA2C84">
              <w:rPr>
                <w:rFonts w:ascii="Verdana" w:hAnsi="Verdana" w:cs="Arial"/>
                <w:sz w:val="16"/>
                <w:szCs w:val="16"/>
                <w:lang w:val="en-US"/>
              </w:rPr>
              <w:t>are sent ashore by</w:t>
            </w:r>
            <w:r w:rsidRPr="00DA2C84">
              <w:rPr>
                <w:rFonts w:ascii="Verdana" w:hAnsi="Verdana" w:cs="Arial"/>
                <w:sz w:val="16"/>
                <w:szCs w:val="16"/>
                <w:lang w:val="en-US"/>
              </w:rPr>
              <w:t xml:space="preserve"> </w:t>
            </w:r>
            <w:r w:rsidR="00F66041" w:rsidRPr="00DA2C84">
              <w:rPr>
                <w:rFonts w:ascii="Verdana" w:hAnsi="Verdana" w:cs="Arial"/>
                <w:sz w:val="16"/>
                <w:szCs w:val="16"/>
                <w:lang w:val="en-US"/>
              </w:rPr>
              <w:t>small</w:t>
            </w:r>
            <w:r w:rsidRPr="00DA2C84">
              <w:rPr>
                <w:rFonts w:ascii="Verdana" w:hAnsi="Verdana" w:cs="Arial"/>
                <w:sz w:val="16"/>
                <w:szCs w:val="16"/>
                <w:lang w:val="en-US"/>
              </w:rPr>
              <w:t xml:space="preserve"> boats</w:t>
            </w:r>
            <w:r w:rsidR="00B424CC" w:rsidRPr="00DA2C84">
              <w:rPr>
                <w:rFonts w:ascii="Verdana" w:hAnsi="Verdana" w:cs="Arial"/>
                <w:sz w:val="16"/>
                <w:szCs w:val="16"/>
                <w:lang w:val="en-US"/>
              </w:rPr>
              <w:t xml:space="preserve"> through Meek Channel, using either a basic </w:t>
            </w:r>
            <w:r w:rsidR="00DD7D6A" w:rsidRPr="00DA2C84">
              <w:rPr>
                <w:rFonts w:ascii="Verdana" w:hAnsi="Verdana" w:cs="Arial"/>
                <w:sz w:val="16"/>
                <w:szCs w:val="16"/>
                <w:lang w:val="en-US"/>
              </w:rPr>
              <w:t xml:space="preserve">anchor </w:t>
            </w:r>
            <w:r w:rsidR="00065A8E">
              <w:rPr>
                <w:rFonts w:ascii="Verdana" w:hAnsi="Verdana" w:cs="Arial"/>
                <w:sz w:val="16"/>
                <w:szCs w:val="16"/>
                <w:lang w:val="en-US"/>
              </w:rPr>
              <w:t>z</w:t>
            </w:r>
            <w:r w:rsidR="00065A8E" w:rsidRPr="00DA2C84">
              <w:rPr>
                <w:rFonts w:ascii="Verdana" w:hAnsi="Verdana" w:cs="Arial"/>
                <w:sz w:val="16"/>
                <w:szCs w:val="16"/>
                <w:lang w:val="en-US"/>
              </w:rPr>
              <w:t xml:space="preserve">one </w:t>
            </w:r>
            <w:r w:rsidR="00065A8E">
              <w:rPr>
                <w:rFonts w:ascii="Verdana" w:hAnsi="Verdana" w:cs="Arial"/>
                <w:sz w:val="16"/>
                <w:szCs w:val="16"/>
                <w:lang w:val="en-US"/>
              </w:rPr>
              <w:t>in Stella Creek</w:t>
            </w:r>
            <w:r w:rsidR="00065A8E" w:rsidRPr="00DA2C84">
              <w:rPr>
                <w:rFonts w:ascii="Verdana" w:hAnsi="Verdana" w:cs="Arial"/>
                <w:sz w:val="16"/>
                <w:szCs w:val="16"/>
                <w:lang w:val="en-US"/>
              </w:rPr>
              <w:t xml:space="preserve"> </w:t>
            </w:r>
            <w:r w:rsidR="00B424CC" w:rsidRPr="00DA2C84">
              <w:rPr>
                <w:rFonts w:ascii="Verdana" w:hAnsi="Verdana" w:cs="Arial"/>
                <w:sz w:val="16"/>
                <w:szCs w:val="16"/>
                <w:lang w:val="en-US"/>
              </w:rPr>
              <w:t>or an auxiliary</w:t>
            </w:r>
            <w:r w:rsidR="00DD7D6A" w:rsidRPr="00DA2C84">
              <w:rPr>
                <w:rFonts w:ascii="Verdana" w:hAnsi="Verdana" w:cs="Arial"/>
                <w:sz w:val="16"/>
                <w:szCs w:val="16"/>
                <w:lang w:val="en-US"/>
              </w:rPr>
              <w:t xml:space="preserve"> anchor </w:t>
            </w:r>
            <w:r w:rsidR="00065A8E">
              <w:rPr>
                <w:rFonts w:ascii="Verdana" w:hAnsi="Verdana" w:cs="Arial"/>
                <w:sz w:val="16"/>
                <w:szCs w:val="16"/>
                <w:lang w:val="en-US"/>
              </w:rPr>
              <w:t>z</w:t>
            </w:r>
            <w:r w:rsidR="00DD7D6A" w:rsidRPr="00DA2C84">
              <w:rPr>
                <w:rFonts w:ascii="Verdana" w:hAnsi="Verdana" w:cs="Arial"/>
                <w:sz w:val="16"/>
                <w:szCs w:val="16"/>
                <w:lang w:val="en-US"/>
              </w:rPr>
              <w:t xml:space="preserve">one </w:t>
            </w:r>
            <w:r w:rsidR="00065A8E">
              <w:rPr>
                <w:rFonts w:ascii="Verdana" w:hAnsi="Verdana" w:cs="Arial"/>
                <w:sz w:val="16"/>
                <w:szCs w:val="16"/>
                <w:lang w:val="en-US"/>
              </w:rPr>
              <w:t>in Meek Channel,</w:t>
            </w:r>
            <w:r w:rsidR="00065A8E" w:rsidRPr="00DA2C84">
              <w:rPr>
                <w:rFonts w:ascii="Verdana" w:hAnsi="Verdana" w:cs="Arial"/>
                <w:sz w:val="16"/>
                <w:szCs w:val="16"/>
                <w:lang w:val="en-US"/>
              </w:rPr>
              <w:t xml:space="preserve"> </w:t>
            </w:r>
            <w:r w:rsidR="00DD7D6A" w:rsidRPr="00DA2C84">
              <w:rPr>
                <w:rFonts w:ascii="Verdana" w:hAnsi="Verdana" w:cs="Arial"/>
                <w:sz w:val="16"/>
                <w:szCs w:val="16"/>
                <w:lang w:val="en-US"/>
              </w:rPr>
              <w:t>mostly accessible during the NW wind (see map)</w:t>
            </w:r>
            <w:r w:rsidR="00F66041" w:rsidRPr="00DA2C84">
              <w:rPr>
                <w:rFonts w:ascii="Verdana" w:hAnsi="Verdana" w:cs="Arial"/>
                <w:sz w:val="16"/>
                <w:szCs w:val="16"/>
                <w:lang w:val="en-US"/>
              </w:rPr>
              <w:t>.</w:t>
            </w:r>
            <w:r w:rsidRPr="00DA2C84">
              <w:rPr>
                <w:rFonts w:ascii="Verdana" w:hAnsi="Verdana" w:cs="Arial"/>
                <w:sz w:val="16"/>
                <w:szCs w:val="16"/>
                <w:lang w:val="en-US"/>
              </w:rPr>
              <w:t xml:space="preserve"> </w:t>
            </w:r>
            <w:r w:rsidR="003849C9" w:rsidRPr="00DA2C84">
              <w:rPr>
                <w:rFonts w:ascii="Verdana" w:hAnsi="Verdana" w:cs="Arial"/>
                <w:sz w:val="16"/>
                <w:szCs w:val="16"/>
                <w:lang w:val="en-US"/>
              </w:rPr>
              <w:t xml:space="preserve"> </w:t>
            </w:r>
          </w:p>
          <w:p w14:paraId="722226CC" w14:textId="77777777" w:rsidR="00DD7D6A" w:rsidRPr="00DA2C84" w:rsidRDefault="00DD7D6A">
            <w:pPr>
              <w:spacing w:after="0" w:line="240" w:lineRule="auto"/>
              <w:jc w:val="both"/>
              <w:rPr>
                <w:rFonts w:ascii="Verdana" w:hAnsi="Verdana" w:cs="Arial"/>
                <w:sz w:val="16"/>
                <w:szCs w:val="16"/>
                <w:lang w:val="en-US"/>
              </w:rPr>
            </w:pPr>
          </w:p>
          <w:p w14:paraId="23375407" w14:textId="77777777" w:rsidR="00DD7D6A" w:rsidRPr="00DA2C84" w:rsidRDefault="00DD7D6A">
            <w:pPr>
              <w:spacing w:after="0" w:line="240" w:lineRule="auto"/>
              <w:jc w:val="both"/>
              <w:rPr>
                <w:rFonts w:ascii="Verdana" w:hAnsi="Verdana" w:cs="Arial"/>
                <w:sz w:val="16"/>
                <w:szCs w:val="16"/>
                <w:lang w:val="en-US"/>
              </w:rPr>
            </w:pPr>
          </w:p>
          <w:p w14:paraId="1C9F4405" w14:textId="77777777" w:rsidR="005B12EF" w:rsidRPr="00167FF4" w:rsidRDefault="005B12EF" w:rsidP="005B12EF">
            <w:pPr>
              <w:spacing w:after="0" w:line="240" w:lineRule="auto"/>
              <w:jc w:val="both"/>
              <w:rPr>
                <w:rFonts w:ascii="Verdana" w:hAnsi="Verdana" w:cs="Arial"/>
                <w:b/>
                <w:bCs/>
                <w:caps/>
                <w:color w:val="00B0F0"/>
                <w:sz w:val="16"/>
                <w:szCs w:val="16"/>
                <w:lang w:val="uk-UA"/>
              </w:rPr>
            </w:pPr>
            <w:r w:rsidRPr="00167FF4">
              <w:rPr>
                <w:rFonts w:ascii="Verdana" w:hAnsi="Verdana" w:cs="Arial"/>
                <w:b/>
                <w:bCs/>
                <w:caps/>
                <w:color w:val="00B0F0"/>
                <w:sz w:val="16"/>
                <w:szCs w:val="16"/>
                <w:lang w:val="en-US"/>
              </w:rPr>
              <w:t>Mooring</w:t>
            </w:r>
          </w:p>
          <w:p w14:paraId="2501457D" w14:textId="68C99691" w:rsidR="005B12EF" w:rsidRDefault="005B12EF" w:rsidP="005B12EF">
            <w:pPr>
              <w:spacing w:after="0" w:line="240" w:lineRule="auto"/>
              <w:jc w:val="both"/>
              <w:rPr>
                <w:rFonts w:ascii="Verdana" w:hAnsi="Verdana" w:cs="Arial"/>
                <w:sz w:val="16"/>
                <w:szCs w:val="16"/>
                <w:lang w:val="en-US"/>
              </w:rPr>
            </w:pPr>
            <w:r w:rsidRPr="00DA2C84">
              <w:rPr>
                <w:rFonts w:ascii="Verdana" w:hAnsi="Verdana" w:cs="Arial"/>
                <w:sz w:val="16"/>
                <w:szCs w:val="16"/>
                <w:lang w:val="en-US"/>
              </w:rPr>
              <w:t>Mooring</w:t>
            </w:r>
            <w:r w:rsidRPr="00DA2C84">
              <w:rPr>
                <w:rFonts w:ascii="Verdana" w:hAnsi="Verdana" w:cs="Arial"/>
                <w:sz w:val="16"/>
                <w:szCs w:val="16"/>
                <w:lang w:val="uk-UA"/>
              </w:rPr>
              <w:t xml:space="preserve"> </w:t>
            </w:r>
            <w:r w:rsidRPr="00DA2C84">
              <w:rPr>
                <w:rFonts w:ascii="Verdana" w:hAnsi="Verdana" w:cs="Arial"/>
                <w:sz w:val="16"/>
                <w:szCs w:val="16"/>
                <w:lang w:val="en-US"/>
              </w:rPr>
              <w:t>is</w:t>
            </w:r>
            <w:r w:rsidRPr="00DA2C84">
              <w:rPr>
                <w:rFonts w:ascii="Verdana" w:hAnsi="Verdana" w:cs="Arial"/>
                <w:sz w:val="16"/>
                <w:szCs w:val="16"/>
                <w:lang w:val="uk-UA"/>
              </w:rPr>
              <w:t xml:space="preserve"> </w:t>
            </w:r>
            <w:r w:rsidR="00163F21">
              <w:rPr>
                <w:rFonts w:ascii="Verdana" w:hAnsi="Verdana" w:cs="Arial"/>
                <w:sz w:val="16"/>
                <w:szCs w:val="16"/>
                <w:lang w:val="en-US"/>
              </w:rPr>
              <w:t>allowed</w:t>
            </w:r>
            <w:r w:rsidR="00163F21" w:rsidRPr="00DA2C84">
              <w:rPr>
                <w:rFonts w:ascii="Verdana" w:hAnsi="Verdana" w:cs="Arial"/>
                <w:sz w:val="16"/>
                <w:szCs w:val="16"/>
                <w:lang w:val="uk-UA"/>
              </w:rPr>
              <w:t xml:space="preserve"> </w:t>
            </w:r>
            <w:r w:rsidRPr="00DA2C84">
              <w:rPr>
                <w:rFonts w:ascii="Verdana" w:hAnsi="Verdana" w:cs="Arial"/>
                <w:sz w:val="16"/>
                <w:szCs w:val="16"/>
                <w:lang w:val="en-US"/>
              </w:rPr>
              <w:t>in</w:t>
            </w:r>
            <w:r w:rsidRPr="00DA2C84">
              <w:rPr>
                <w:rFonts w:ascii="Verdana" w:hAnsi="Verdana" w:cs="Arial"/>
                <w:sz w:val="16"/>
                <w:szCs w:val="16"/>
                <w:lang w:val="uk-UA"/>
              </w:rPr>
              <w:t xml:space="preserve"> </w:t>
            </w:r>
            <w:r w:rsidRPr="00DA2C84">
              <w:rPr>
                <w:rFonts w:ascii="Verdana" w:hAnsi="Verdana" w:cs="Arial"/>
                <w:sz w:val="16"/>
                <w:szCs w:val="16"/>
                <w:lang w:val="en-US"/>
              </w:rPr>
              <w:t>specially</w:t>
            </w:r>
            <w:r w:rsidRPr="00DA2C84">
              <w:rPr>
                <w:rFonts w:ascii="Verdana" w:hAnsi="Verdana" w:cs="Arial"/>
                <w:sz w:val="16"/>
                <w:szCs w:val="16"/>
                <w:lang w:val="uk-UA"/>
              </w:rPr>
              <w:t xml:space="preserve"> </w:t>
            </w:r>
            <w:r w:rsidRPr="00DA2C84">
              <w:rPr>
                <w:rFonts w:ascii="Verdana" w:hAnsi="Verdana" w:cs="Arial"/>
                <w:sz w:val="16"/>
                <w:szCs w:val="16"/>
                <w:lang w:val="en-US"/>
              </w:rPr>
              <w:t>equipped</w:t>
            </w:r>
            <w:r w:rsidRPr="00DA2C84">
              <w:rPr>
                <w:rFonts w:ascii="Verdana" w:hAnsi="Verdana" w:cs="Arial"/>
                <w:sz w:val="16"/>
                <w:szCs w:val="16"/>
                <w:lang w:val="uk-UA"/>
              </w:rPr>
              <w:t xml:space="preserve"> </w:t>
            </w:r>
            <w:r w:rsidRPr="00DA2C84">
              <w:rPr>
                <w:rFonts w:ascii="Verdana" w:hAnsi="Verdana" w:cs="Arial"/>
                <w:sz w:val="16"/>
                <w:szCs w:val="16"/>
                <w:lang w:val="en-US"/>
              </w:rPr>
              <w:t>places</w:t>
            </w:r>
            <w:r w:rsidRPr="00DA2C84">
              <w:rPr>
                <w:rFonts w:ascii="Verdana" w:hAnsi="Verdana" w:cs="Arial"/>
                <w:sz w:val="16"/>
                <w:szCs w:val="16"/>
                <w:lang w:val="uk-UA"/>
              </w:rPr>
              <w:t xml:space="preserve"> </w:t>
            </w:r>
            <w:r w:rsidRPr="00DA2C84">
              <w:rPr>
                <w:rFonts w:ascii="Verdana" w:hAnsi="Verdana" w:cs="Arial"/>
                <w:sz w:val="16"/>
                <w:szCs w:val="16"/>
                <w:lang w:val="en-US"/>
              </w:rPr>
              <w:t>and</w:t>
            </w:r>
            <w:r w:rsidRPr="00DA2C84">
              <w:rPr>
                <w:rFonts w:ascii="Verdana" w:hAnsi="Verdana" w:cs="Arial"/>
                <w:sz w:val="16"/>
                <w:szCs w:val="16"/>
                <w:lang w:val="uk-UA"/>
              </w:rPr>
              <w:t xml:space="preserve"> </w:t>
            </w:r>
            <w:r w:rsidRPr="00DA2C84">
              <w:rPr>
                <w:rFonts w:ascii="Verdana" w:hAnsi="Verdana" w:cs="Arial"/>
                <w:sz w:val="16"/>
                <w:szCs w:val="16"/>
                <w:lang w:val="en-US"/>
              </w:rPr>
              <w:t>only</w:t>
            </w:r>
            <w:r w:rsidRPr="00DA2C84">
              <w:rPr>
                <w:rFonts w:ascii="Verdana" w:hAnsi="Verdana" w:cs="Arial"/>
                <w:sz w:val="16"/>
                <w:szCs w:val="16"/>
                <w:lang w:val="uk-UA"/>
              </w:rPr>
              <w:t xml:space="preserve"> </w:t>
            </w:r>
            <w:r w:rsidRPr="00DA2C84">
              <w:rPr>
                <w:rFonts w:ascii="Verdana" w:hAnsi="Verdana" w:cs="Arial"/>
                <w:sz w:val="16"/>
                <w:szCs w:val="16"/>
                <w:lang w:val="en-US"/>
              </w:rPr>
              <w:t>within</w:t>
            </w:r>
            <w:r w:rsidRPr="00DA2C84">
              <w:rPr>
                <w:rFonts w:ascii="Verdana" w:hAnsi="Verdana" w:cs="Arial"/>
                <w:sz w:val="16"/>
                <w:szCs w:val="16"/>
                <w:lang w:val="uk-UA"/>
              </w:rPr>
              <w:t xml:space="preserve"> </w:t>
            </w:r>
            <w:r w:rsidRPr="00DA2C84">
              <w:rPr>
                <w:rFonts w:ascii="Verdana" w:hAnsi="Verdana" w:cs="Arial"/>
                <w:sz w:val="16"/>
                <w:szCs w:val="16"/>
                <w:lang w:val="en-US"/>
              </w:rPr>
              <w:t>the</w:t>
            </w:r>
            <w:r w:rsidRPr="00DA2C84">
              <w:rPr>
                <w:rFonts w:ascii="Verdana" w:hAnsi="Verdana" w:cs="Arial"/>
                <w:sz w:val="16"/>
                <w:szCs w:val="16"/>
                <w:lang w:val="uk-UA"/>
              </w:rPr>
              <w:t xml:space="preserve"> </w:t>
            </w:r>
            <w:r w:rsidRPr="00DA2C84">
              <w:rPr>
                <w:rFonts w:ascii="Verdana" w:hAnsi="Verdana" w:cs="Arial"/>
                <w:sz w:val="16"/>
                <w:szCs w:val="16"/>
                <w:lang w:val="en-US"/>
              </w:rPr>
              <w:t>coastal</w:t>
            </w:r>
            <w:r w:rsidRPr="00DA2C84">
              <w:rPr>
                <w:rFonts w:ascii="Verdana" w:hAnsi="Verdana" w:cs="Arial"/>
                <w:sz w:val="16"/>
                <w:szCs w:val="16"/>
                <w:lang w:val="uk-UA"/>
              </w:rPr>
              <w:t xml:space="preserve"> </w:t>
            </w:r>
            <w:r w:rsidRPr="00DA2C84">
              <w:rPr>
                <w:rFonts w:ascii="Verdana" w:hAnsi="Verdana" w:cs="Arial"/>
                <w:sz w:val="16"/>
                <w:szCs w:val="16"/>
                <w:lang w:val="en-US"/>
              </w:rPr>
              <w:t>strip</w:t>
            </w:r>
            <w:r w:rsidRPr="00DA2C84">
              <w:rPr>
                <w:rFonts w:ascii="Verdana" w:hAnsi="Verdana" w:cs="Arial"/>
                <w:sz w:val="16"/>
                <w:szCs w:val="16"/>
                <w:lang w:val="uk-UA"/>
              </w:rPr>
              <w:t xml:space="preserve"> </w:t>
            </w:r>
            <w:r w:rsidRPr="00DA2C84">
              <w:rPr>
                <w:rFonts w:ascii="Verdana" w:hAnsi="Verdana" w:cs="Arial"/>
                <w:sz w:val="16"/>
                <w:szCs w:val="16"/>
                <w:lang w:val="en-US"/>
              </w:rPr>
              <w:t xml:space="preserve">marked </w:t>
            </w:r>
            <w:r w:rsidR="0075381F" w:rsidRPr="00DA2C84">
              <w:rPr>
                <w:rFonts w:ascii="Verdana" w:hAnsi="Verdana" w:cs="Arial"/>
                <w:sz w:val="16"/>
                <w:szCs w:val="16"/>
                <w:lang w:val="en-US"/>
              </w:rPr>
              <w:t xml:space="preserve">on the map </w:t>
            </w:r>
            <w:r w:rsidRPr="00DA2C84">
              <w:rPr>
                <w:rFonts w:ascii="Verdana" w:hAnsi="Verdana" w:cs="Arial"/>
                <w:sz w:val="16"/>
                <w:szCs w:val="16"/>
                <w:lang w:val="en-US"/>
              </w:rPr>
              <w:t xml:space="preserve">as </w:t>
            </w:r>
            <w:r w:rsidR="0066150E">
              <w:rPr>
                <w:rFonts w:ascii="Verdana" w:hAnsi="Verdana" w:cs="Arial"/>
                <w:sz w:val="16"/>
                <w:szCs w:val="16"/>
                <w:lang w:val="en-US"/>
              </w:rPr>
              <w:t xml:space="preserve">a </w:t>
            </w:r>
            <w:r w:rsidR="001C015E" w:rsidRPr="00DA2C84">
              <w:rPr>
                <w:rFonts w:ascii="Verdana" w:hAnsi="Verdana" w:cs="Arial"/>
                <w:sz w:val="16"/>
                <w:szCs w:val="16"/>
                <w:lang w:val="en-US"/>
              </w:rPr>
              <w:t>mooring site</w:t>
            </w:r>
            <w:r w:rsidRPr="00DA2C84">
              <w:rPr>
                <w:rFonts w:ascii="Verdana" w:hAnsi="Verdana" w:cs="Arial"/>
                <w:sz w:val="16"/>
                <w:szCs w:val="16"/>
                <w:lang w:val="uk-UA"/>
              </w:rPr>
              <w:t xml:space="preserve">. </w:t>
            </w:r>
            <w:r w:rsidRPr="00DA2C84">
              <w:rPr>
                <w:rFonts w:ascii="Verdana" w:hAnsi="Verdana" w:cs="Arial"/>
                <w:sz w:val="16"/>
                <w:szCs w:val="16"/>
                <w:lang w:val="en-US"/>
              </w:rPr>
              <w:t>Yachts can be tied up to the mooring steel poles on the shore.</w:t>
            </w:r>
          </w:p>
          <w:p w14:paraId="3CD3A5CD" w14:textId="77777777" w:rsidR="003849C9" w:rsidRPr="00DA2C84" w:rsidRDefault="003849C9" w:rsidP="003849C9">
            <w:pPr>
              <w:spacing w:after="0"/>
              <w:jc w:val="both"/>
              <w:rPr>
                <w:rFonts w:ascii="Verdana" w:hAnsi="Verdana" w:cs="Arial"/>
                <w:sz w:val="16"/>
                <w:szCs w:val="16"/>
                <w:lang w:val="en-US"/>
              </w:rPr>
            </w:pPr>
          </w:p>
          <w:p w14:paraId="1E8C77B3" w14:textId="010D7B38" w:rsidR="003849C9" w:rsidRPr="00DA2C84" w:rsidRDefault="003849C9" w:rsidP="003849C9">
            <w:pPr>
              <w:spacing w:after="0"/>
              <w:jc w:val="both"/>
              <w:rPr>
                <w:rFonts w:ascii="Verdana" w:hAnsi="Verdana" w:cs="Arial"/>
                <w:sz w:val="16"/>
                <w:szCs w:val="16"/>
                <w:lang w:val="en-US"/>
              </w:rPr>
            </w:pPr>
            <w:r w:rsidRPr="00DA2C84">
              <w:rPr>
                <w:rFonts w:ascii="Verdana" w:hAnsi="Verdana" w:cs="Arial"/>
                <w:sz w:val="16"/>
                <w:szCs w:val="16"/>
                <w:lang w:val="en-US"/>
              </w:rPr>
              <w:t xml:space="preserve">The </w:t>
            </w:r>
            <w:r w:rsidR="00B350A0" w:rsidRPr="00DA2C84">
              <w:rPr>
                <w:rFonts w:ascii="Verdana" w:hAnsi="Verdana" w:cs="Arial"/>
                <w:sz w:val="16"/>
                <w:szCs w:val="16"/>
                <w:lang w:val="en-US"/>
              </w:rPr>
              <w:t xml:space="preserve">Vernadsky </w:t>
            </w:r>
            <w:r w:rsidRPr="00DA2C84">
              <w:rPr>
                <w:rFonts w:ascii="Verdana" w:hAnsi="Verdana" w:cs="Arial"/>
                <w:sz w:val="16"/>
                <w:szCs w:val="16"/>
                <w:lang w:val="en-US"/>
              </w:rPr>
              <w:t xml:space="preserve">Station </w:t>
            </w:r>
            <w:r w:rsidR="00B350A0" w:rsidRPr="00DA2C84">
              <w:rPr>
                <w:rFonts w:ascii="Verdana" w:hAnsi="Verdana" w:cs="Arial"/>
                <w:sz w:val="16"/>
                <w:szCs w:val="16"/>
                <w:lang w:val="en-US"/>
              </w:rPr>
              <w:t xml:space="preserve">personnel </w:t>
            </w:r>
            <w:r w:rsidRPr="00DA2C84">
              <w:rPr>
                <w:rFonts w:ascii="Verdana" w:hAnsi="Verdana" w:cs="Arial"/>
                <w:sz w:val="16"/>
                <w:szCs w:val="16"/>
                <w:lang w:val="en-US"/>
              </w:rPr>
              <w:t xml:space="preserve">is not responsible for possible damages to vessels or passengers caused by </w:t>
            </w:r>
            <w:r w:rsidR="0066150E">
              <w:rPr>
                <w:rFonts w:ascii="Verdana" w:hAnsi="Verdana" w:cs="Arial"/>
                <w:sz w:val="16"/>
                <w:szCs w:val="16"/>
                <w:lang w:val="en-US"/>
              </w:rPr>
              <w:t xml:space="preserve">the </w:t>
            </w:r>
            <w:r w:rsidRPr="00DA2C84">
              <w:rPr>
                <w:rFonts w:ascii="Verdana" w:hAnsi="Verdana" w:cs="Arial"/>
                <w:sz w:val="16"/>
                <w:szCs w:val="16"/>
                <w:lang w:val="en-US"/>
              </w:rPr>
              <w:t>improper choice of anchorage/mooring place or bad weather.</w:t>
            </w:r>
            <w:r w:rsidRPr="00DA2C84">
              <w:rPr>
                <w:rFonts w:ascii="Verdana" w:hAnsi="Verdana"/>
                <w:sz w:val="16"/>
                <w:szCs w:val="16"/>
                <w:lang w:val="en-US"/>
              </w:rPr>
              <w:t xml:space="preserve"> </w:t>
            </w:r>
          </w:p>
          <w:p w14:paraId="0DD8D9C9" w14:textId="77777777" w:rsidR="00F35A0D" w:rsidRPr="00DA2C84" w:rsidRDefault="00F35A0D">
            <w:pPr>
              <w:spacing w:after="0" w:line="240" w:lineRule="auto"/>
              <w:jc w:val="both"/>
              <w:rPr>
                <w:rFonts w:ascii="Verdana" w:hAnsi="Verdana" w:cs="Arial"/>
                <w:sz w:val="16"/>
                <w:szCs w:val="16"/>
                <w:lang w:val="en-US"/>
              </w:rPr>
            </w:pPr>
          </w:p>
          <w:p w14:paraId="287E4CD1" w14:textId="677513EE" w:rsidR="00F35A0D" w:rsidRPr="00F431B8" w:rsidRDefault="0021123F">
            <w:pPr>
              <w:spacing w:after="0"/>
              <w:jc w:val="both"/>
              <w:rPr>
                <w:rFonts w:ascii="Verdana" w:hAnsi="Verdana" w:cs="Arial"/>
                <w:sz w:val="14"/>
                <w:szCs w:val="14"/>
                <w:lang w:val="en-GB"/>
              </w:rPr>
            </w:pPr>
            <w:r w:rsidRPr="00F431B8">
              <w:rPr>
                <w:rFonts w:ascii="Verdana" w:hAnsi="Verdana" w:cs="Arial"/>
                <w:sz w:val="14"/>
                <w:szCs w:val="14"/>
                <w:lang w:val="uk-UA"/>
              </w:rPr>
              <w:t xml:space="preserve">* </w:t>
            </w:r>
            <w:r w:rsidRPr="00F431B8">
              <w:rPr>
                <w:rFonts w:ascii="Verdana" w:hAnsi="Verdana" w:cs="Arial"/>
                <w:sz w:val="14"/>
                <w:szCs w:val="14"/>
                <w:lang w:val="en-GB"/>
              </w:rPr>
              <w:t>Only applicable to visitors to Vernadsky Station, while y</w:t>
            </w:r>
            <w:r w:rsidRPr="00F431B8">
              <w:rPr>
                <w:rFonts w:ascii="Verdana" w:hAnsi="Verdana"/>
                <w:sz w:val="14"/>
                <w:szCs w:val="14"/>
                <w:lang w:val="en-GB"/>
              </w:rPr>
              <w:t>achting</w:t>
            </w:r>
            <w:r w:rsidRPr="00F431B8">
              <w:rPr>
                <w:sz w:val="14"/>
                <w:szCs w:val="14"/>
                <w:lang w:val="en-GB"/>
              </w:rPr>
              <w:t xml:space="preserve"> </w:t>
            </w:r>
            <w:r w:rsidRPr="00F431B8">
              <w:rPr>
                <w:rFonts w:ascii="Verdana" w:hAnsi="Verdana"/>
                <w:sz w:val="14"/>
                <w:szCs w:val="14"/>
                <w:lang w:val="en-GB"/>
              </w:rPr>
              <w:t>and s</w:t>
            </w:r>
            <w:r w:rsidRPr="00F431B8">
              <w:rPr>
                <w:rFonts w:ascii="Verdana" w:hAnsi="Verdana" w:cs="Arial"/>
                <w:sz w:val="14"/>
                <w:szCs w:val="14"/>
                <w:lang w:val="en-GB"/>
              </w:rPr>
              <w:t>mall boat cruising without landing within the internal waters of the Argentine Islands are not restricted.</w:t>
            </w:r>
          </w:p>
          <w:p w14:paraId="1055C392" w14:textId="0A7E66A7" w:rsidR="003849C9" w:rsidRPr="00F431B8" w:rsidRDefault="003849C9" w:rsidP="003849C9">
            <w:pPr>
              <w:spacing w:after="0" w:line="240" w:lineRule="auto"/>
              <w:jc w:val="both"/>
              <w:rPr>
                <w:rFonts w:ascii="Verdana" w:hAnsi="Verdana" w:cs="Arial"/>
                <w:sz w:val="14"/>
                <w:szCs w:val="14"/>
                <w:lang w:val="en-US"/>
              </w:rPr>
            </w:pPr>
            <w:r w:rsidRPr="00F431B8">
              <w:rPr>
                <w:rFonts w:ascii="Verdana" w:hAnsi="Verdana" w:cs="Arial"/>
                <w:sz w:val="14"/>
                <w:szCs w:val="14"/>
                <w:lang w:val="en-GB"/>
              </w:rPr>
              <w:t>*</w:t>
            </w:r>
            <w:r w:rsidR="0021123F" w:rsidRPr="00F431B8">
              <w:rPr>
                <w:rFonts w:ascii="Verdana" w:hAnsi="Verdana" w:cs="Arial"/>
                <w:sz w:val="14"/>
                <w:szCs w:val="14"/>
                <w:lang w:val="en-GB"/>
              </w:rPr>
              <w:t>*</w:t>
            </w:r>
            <w:r w:rsidRPr="00F431B8">
              <w:rPr>
                <w:rFonts w:ascii="Verdana" w:hAnsi="Verdana" w:cs="Arial"/>
                <w:sz w:val="14"/>
                <w:szCs w:val="14"/>
                <w:lang w:val="en-GB"/>
              </w:rPr>
              <w:t xml:space="preserve"> A ship is defined as a vessel </w:t>
            </w:r>
            <w:r w:rsidR="00CA5D37" w:rsidRPr="00F431B8">
              <w:rPr>
                <w:rFonts w:ascii="Verdana" w:hAnsi="Verdana" w:cs="Arial"/>
                <w:sz w:val="14"/>
                <w:szCs w:val="14"/>
                <w:lang w:val="en-GB"/>
              </w:rPr>
              <w:t xml:space="preserve">that </w:t>
            </w:r>
            <w:r w:rsidRPr="00F431B8">
              <w:rPr>
                <w:rFonts w:ascii="Verdana" w:hAnsi="Verdana" w:cs="Arial"/>
                <w:sz w:val="14"/>
                <w:szCs w:val="14"/>
                <w:lang w:val="en-GB"/>
              </w:rPr>
              <w:t>carries more than 12 passengers</w:t>
            </w:r>
            <w:r w:rsidRPr="00F431B8">
              <w:rPr>
                <w:rFonts w:ascii="Verdana" w:hAnsi="Verdana" w:cs="Arial"/>
                <w:sz w:val="14"/>
                <w:szCs w:val="14"/>
                <w:lang w:val="uk-UA"/>
              </w:rPr>
              <w:t>.</w:t>
            </w:r>
          </w:p>
          <w:p w14:paraId="3D7EEFE3" w14:textId="77777777" w:rsidR="00F35A0D" w:rsidRPr="00D44B9F" w:rsidRDefault="00F35A0D">
            <w:pPr>
              <w:spacing w:after="0"/>
              <w:jc w:val="both"/>
              <w:rPr>
                <w:rFonts w:ascii="Verdana" w:eastAsia="Times New Roman" w:hAnsi="Verdana" w:cs="Times New Roman"/>
                <w:sz w:val="16"/>
                <w:szCs w:val="16"/>
                <w:lang w:val="uk-UA" w:eastAsia="ru-RU"/>
              </w:rPr>
            </w:pPr>
          </w:p>
          <w:p w14:paraId="49C5B713" w14:textId="77777777" w:rsidR="00056488" w:rsidRPr="00D44B9F" w:rsidRDefault="00056488">
            <w:pPr>
              <w:spacing w:after="0"/>
              <w:jc w:val="both"/>
              <w:rPr>
                <w:rFonts w:ascii="Verdana" w:eastAsia="Times New Roman" w:hAnsi="Verdana" w:cs="Times New Roman"/>
                <w:sz w:val="16"/>
                <w:szCs w:val="16"/>
                <w:lang w:val="uk-UA" w:eastAsia="ru-RU"/>
              </w:rPr>
            </w:pPr>
          </w:p>
        </w:tc>
      </w:tr>
      <w:tr w:rsidR="00F35A0D" w:rsidRPr="004B4CF7" w14:paraId="02CCC1BE" w14:textId="77777777" w:rsidTr="00416436">
        <w:trPr>
          <w:trHeight w:val="80"/>
          <w:tblCellSpacing w:w="0" w:type="dxa"/>
        </w:trPr>
        <w:tc>
          <w:tcPr>
            <w:tcW w:w="10065" w:type="dxa"/>
          </w:tcPr>
          <w:p w14:paraId="305332B3" w14:textId="77777777" w:rsidR="00F35A0D" w:rsidRPr="00D44B9F" w:rsidRDefault="00F35A0D">
            <w:pPr>
              <w:spacing w:after="0" w:line="240" w:lineRule="auto"/>
              <w:rPr>
                <w:rFonts w:ascii="Verdana" w:eastAsia="Times New Roman" w:hAnsi="Verdana" w:cs="Times New Roman"/>
                <w:sz w:val="16"/>
                <w:szCs w:val="16"/>
                <w:lang w:val="uk-UA" w:eastAsia="ru-RU"/>
              </w:rPr>
            </w:pPr>
          </w:p>
        </w:tc>
      </w:tr>
    </w:tbl>
    <w:p w14:paraId="043138CB" w14:textId="77777777" w:rsidR="00F35A0D" w:rsidRPr="00104AC3" w:rsidRDefault="00F35A0D">
      <w:pPr>
        <w:spacing w:after="0" w:line="240" w:lineRule="auto"/>
        <w:rPr>
          <w:rFonts w:ascii="Verdana" w:hAnsi="Verdana" w:cs="Arial"/>
          <w:b/>
          <w:color w:val="00B0F0"/>
          <w:sz w:val="16"/>
          <w:szCs w:val="16"/>
          <w:lang w:val="uk-UA"/>
        </w:rPr>
        <w:sectPr w:rsidR="00F35A0D" w:rsidRPr="00104AC3">
          <w:type w:val="continuous"/>
          <w:pgSz w:w="11906" w:h="16838"/>
          <w:pgMar w:top="567" w:right="849" w:bottom="993" w:left="993" w:header="709" w:footer="709" w:gutter="0"/>
          <w:cols w:space="708"/>
          <w:docGrid w:linePitch="360"/>
        </w:sectPr>
      </w:pPr>
    </w:p>
    <w:tbl>
      <w:tblPr>
        <w:tblW w:w="10065" w:type="dxa"/>
        <w:tblCellSpacing w:w="0" w:type="dxa"/>
        <w:tblCellMar>
          <w:left w:w="0" w:type="dxa"/>
          <w:right w:w="0" w:type="dxa"/>
        </w:tblCellMar>
        <w:tblLook w:val="04A0" w:firstRow="1" w:lastRow="0" w:firstColumn="1" w:lastColumn="0" w:noHBand="0" w:noVBand="1"/>
      </w:tblPr>
      <w:tblGrid>
        <w:gridCol w:w="10065"/>
      </w:tblGrid>
      <w:tr w:rsidR="00F35A0D" w:rsidRPr="00B55FF0" w14:paraId="4AF49BC0" w14:textId="77777777">
        <w:trPr>
          <w:trHeight w:val="270"/>
          <w:tblCellSpacing w:w="0" w:type="dxa"/>
        </w:trPr>
        <w:tc>
          <w:tcPr>
            <w:tcW w:w="10065" w:type="dxa"/>
          </w:tcPr>
          <w:p w14:paraId="6F5C8203" w14:textId="77777777" w:rsidR="00F35A0D" w:rsidRPr="009660CF" w:rsidRDefault="00704347">
            <w:pPr>
              <w:spacing w:after="0" w:line="240" w:lineRule="auto"/>
              <w:rPr>
                <w:rFonts w:ascii="Verdana" w:eastAsia="Times New Roman" w:hAnsi="Verdana" w:cs="Times New Roman"/>
                <w:sz w:val="16"/>
                <w:szCs w:val="16"/>
                <w:lang w:eastAsia="ru-RU"/>
              </w:rPr>
            </w:pPr>
            <w:r w:rsidRPr="009660CF">
              <w:rPr>
                <w:rFonts w:ascii="Verdana" w:hAnsi="Verdana" w:cs="Arial"/>
                <w:b/>
                <w:color w:val="00B0F0"/>
                <w:sz w:val="16"/>
                <w:szCs w:val="16"/>
                <w:lang w:val="en-US"/>
              </w:rPr>
              <w:lastRenderedPageBreak/>
              <w:t xml:space="preserve">VISITORS </w:t>
            </w:r>
          </w:p>
        </w:tc>
      </w:tr>
      <w:tr w:rsidR="00F35A0D" w:rsidRPr="004B4CF7" w14:paraId="21337C09" w14:textId="77777777">
        <w:trPr>
          <w:tblCellSpacing w:w="0" w:type="dxa"/>
        </w:trPr>
        <w:tc>
          <w:tcPr>
            <w:tcW w:w="10065" w:type="dxa"/>
          </w:tcPr>
          <w:p w14:paraId="2507EA3F" w14:textId="59D8B212" w:rsidR="00F35A0D" w:rsidRPr="00446776" w:rsidRDefault="00446776">
            <w:pPr>
              <w:spacing w:after="0"/>
              <w:jc w:val="both"/>
              <w:rPr>
                <w:rFonts w:ascii="Verdana" w:hAnsi="Verdana" w:cs="Arial"/>
                <w:sz w:val="16"/>
                <w:szCs w:val="16"/>
                <w:lang w:val="en-US"/>
              </w:rPr>
            </w:pPr>
            <w:r w:rsidRPr="004425EE">
              <w:rPr>
                <w:rFonts w:ascii="Verdana" w:hAnsi="Verdana" w:cs="Arial"/>
                <w:sz w:val="16"/>
                <w:szCs w:val="16"/>
                <w:lang w:val="en-US"/>
              </w:rPr>
              <w:t xml:space="preserve">Maximum </w:t>
            </w:r>
            <w:r>
              <w:rPr>
                <w:rFonts w:ascii="Verdana" w:hAnsi="Verdana" w:cs="Arial"/>
                <w:sz w:val="16"/>
                <w:szCs w:val="16"/>
                <w:lang w:val="en-US"/>
              </w:rPr>
              <w:t xml:space="preserve">270 </w:t>
            </w:r>
            <w:r w:rsidRPr="004425EE">
              <w:rPr>
                <w:rFonts w:ascii="Verdana" w:hAnsi="Verdana" w:cs="Arial"/>
                <w:sz w:val="16"/>
                <w:szCs w:val="16"/>
                <w:lang w:val="en-US"/>
              </w:rPr>
              <w:t>visitors per day</w:t>
            </w:r>
            <w:r>
              <w:rPr>
                <w:rFonts w:ascii="Verdana" w:hAnsi="Verdana" w:cs="Arial"/>
                <w:sz w:val="16"/>
                <w:szCs w:val="16"/>
                <w:lang w:val="en-US"/>
              </w:rPr>
              <w:t xml:space="preserve">. </w:t>
            </w:r>
            <w:r w:rsidRPr="00D44B9F">
              <w:rPr>
                <w:rFonts w:ascii="Verdana" w:eastAsia="Times New Roman" w:hAnsi="Verdana" w:cs="Arial"/>
                <w:sz w:val="16"/>
                <w:szCs w:val="16"/>
                <w:lang w:val="en-US" w:eastAsia="ru-RU"/>
              </w:rPr>
              <w:t>Visitors are divided into groups</w:t>
            </w:r>
            <w:r>
              <w:rPr>
                <w:rFonts w:ascii="Verdana" w:eastAsia="Times New Roman" w:hAnsi="Verdana" w:cs="Arial"/>
                <w:sz w:val="16"/>
                <w:szCs w:val="16"/>
                <w:lang w:val="en-US" w:eastAsia="ru-RU"/>
              </w:rPr>
              <w:t>.</w:t>
            </w:r>
            <w:r w:rsidRPr="00446776">
              <w:rPr>
                <w:rFonts w:ascii="Verdana" w:hAnsi="Verdana" w:cs="Arial"/>
                <w:sz w:val="16"/>
                <w:szCs w:val="16"/>
                <w:lang w:val="en-US"/>
              </w:rPr>
              <w:t xml:space="preserve"> No more than </w:t>
            </w:r>
            <w:r>
              <w:rPr>
                <w:rFonts w:ascii="Verdana" w:hAnsi="Verdana" w:cs="Arial"/>
                <w:sz w:val="16"/>
                <w:szCs w:val="16"/>
                <w:lang w:val="en-US"/>
              </w:rPr>
              <w:t>36</w:t>
            </w:r>
            <w:r w:rsidRPr="00446776">
              <w:rPr>
                <w:rFonts w:ascii="Verdana" w:hAnsi="Verdana" w:cs="Arial"/>
                <w:sz w:val="16"/>
                <w:szCs w:val="16"/>
                <w:lang w:val="en-US"/>
              </w:rPr>
              <w:t xml:space="preserve"> visitors can disembark at a time</w:t>
            </w:r>
            <w:r w:rsidRPr="00D44B9F">
              <w:rPr>
                <w:rFonts w:ascii="Verdana" w:eastAsia="Times New Roman" w:hAnsi="Verdana" w:cs="Arial"/>
                <w:sz w:val="16"/>
                <w:szCs w:val="16"/>
                <w:lang w:val="en-US" w:eastAsia="ru-RU"/>
              </w:rPr>
              <w:t xml:space="preserve"> </w:t>
            </w:r>
            <w:r w:rsidR="00704347" w:rsidRPr="00D44B9F">
              <w:rPr>
                <w:rFonts w:ascii="Verdana" w:eastAsia="Times New Roman" w:hAnsi="Verdana" w:cs="Arial"/>
                <w:sz w:val="16"/>
                <w:szCs w:val="16"/>
                <w:lang w:val="en-US" w:eastAsia="ru-RU"/>
              </w:rPr>
              <w:t xml:space="preserve">on each landing point or </w:t>
            </w:r>
            <w:r>
              <w:rPr>
                <w:rFonts w:ascii="Verdana" w:eastAsia="Times New Roman" w:hAnsi="Verdana" w:cs="Arial"/>
                <w:sz w:val="16"/>
                <w:szCs w:val="16"/>
                <w:lang w:val="en-US" w:eastAsia="ru-RU"/>
              </w:rPr>
              <w:t>visitor</w:t>
            </w:r>
            <w:r w:rsidR="00704347" w:rsidRPr="00D44B9F">
              <w:rPr>
                <w:rFonts w:ascii="Verdana" w:eastAsia="Times New Roman" w:hAnsi="Verdana" w:cs="Arial"/>
                <w:sz w:val="16"/>
                <w:szCs w:val="16"/>
                <w:lang w:val="en-US" w:eastAsia="ru-RU"/>
              </w:rPr>
              <w:t xml:space="preserve"> route, not including </w:t>
            </w:r>
            <w:r w:rsidRPr="00446776">
              <w:rPr>
                <w:rFonts w:ascii="Verdana" w:eastAsia="Times New Roman" w:hAnsi="Verdana" w:cs="Arial"/>
                <w:sz w:val="16"/>
                <w:szCs w:val="16"/>
                <w:lang w:val="en-US" w:eastAsia="ru-RU"/>
              </w:rPr>
              <w:t>expedition guides or leaders</w:t>
            </w:r>
            <w:r w:rsidR="00704347" w:rsidRPr="00D44B9F">
              <w:rPr>
                <w:rFonts w:ascii="Verdana" w:eastAsia="Times New Roman" w:hAnsi="Verdana" w:cs="Arial"/>
                <w:sz w:val="16"/>
                <w:szCs w:val="16"/>
                <w:lang w:val="en-US" w:eastAsia="ru-RU"/>
              </w:rPr>
              <w:t>.</w:t>
            </w:r>
            <w:r w:rsidRPr="00446776">
              <w:rPr>
                <w:lang w:val="en-US"/>
              </w:rPr>
              <w:t xml:space="preserve"> </w:t>
            </w:r>
          </w:p>
          <w:p w14:paraId="3BB23007" w14:textId="77777777" w:rsidR="00F35A0D" w:rsidRPr="00D44B9F" w:rsidRDefault="00F35A0D">
            <w:pPr>
              <w:spacing w:after="0"/>
              <w:jc w:val="both"/>
              <w:rPr>
                <w:rFonts w:ascii="Verdana" w:eastAsia="Times New Roman" w:hAnsi="Verdana" w:cs="Arial"/>
                <w:sz w:val="16"/>
                <w:szCs w:val="16"/>
                <w:lang w:val="en-US" w:eastAsia="ru-RU"/>
              </w:rPr>
            </w:pPr>
          </w:p>
          <w:p w14:paraId="3DE95EC6" w14:textId="77777777" w:rsidR="00F35A0D" w:rsidRPr="00D44B9F" w:rsidRDefault="00704347">
            <w:pPr>
              <w:spacing w:after="0"/>
              <w:jc w:val="both"/>
              <w:rPr>
                <w:rFonts w:ascii="Verdana" w:eastAsia="Times New Roman" w:hAnsi="Verdana" w:cs="Arial"/>
                <w:sz w:val="16"/>
                <w:szCs w:val="16"/>
                <w:lang w:val="en-US" w:eastAsia="ru-RU"/>
              </w:rPr>
            </w:pPr>
            <w:r w:rsidRPr="00D44B9F">
              <w:rPr>
                <w:rFonts w:ascii="Verdana" w:eastAsia="Times New Roman" w:hAnsi="Verdana" w:cs="Arial"/>
                <w:sz w:val="16"/>
                <w:szCs w:val="16"/>
                <w:lang w:val="en-US" w:eastAsia="ru-RU"/>
              </w:rPr>
              <w:t>Curfew time period (from/to), in order to establish a rest period for wildlife: 22:00-04:00.</w:t>
            </w:r>
          </w:p>
          <w:p w14:paraId="3CE5B0CA" w14:textId="77777777" w:rsidR="009142BF" w:rsidRPr="00D44B9F" w:rsidRDefault="009142BF">
            <w:pPr>
              <w:spacing w:after="0"/>
              <w:jc w:val="both"/>
              <w:rPr>
                <w:rFonts w:ascii="Verdana" w:eastAsia="Times New Roman" w:hAnsi="Verdana" w:cs="Arial"/>
                <w:sz w:val="16"/>
                <w:szCs w:val="16"/>
                <w:lang w:val="en-US" w:eastAsia="ru-RU"/>
              </w:rPr>
            </w:pPr>
          </w:p>
          <w:p w14:paraId="52BC0D93" w14:textId="77777777" w:rsidR="009142BF" w:rsidRPr="00D44B9F" w:rsidRDefault="009142BF">
            <w:pPr>
              <w:spacing w:after="0"/>
              <w:jc w:val="both"/>
              <w:rPr>
                <w:rFonts w:ascii="Verdana" w:eastAsia="Times New Roman" w:hAnsi="Verdana" w:cs="Arial"/>
                <w:sz w:val="16"/>
                <w:szCs w:val="16"/>
                <w:lang w:val="en-US" w:eastAsia="ru-RU"/>
              </w:rPr>
            </w:pPr>
            <w:r w:rsidRPr="00D44B9F">
              <w:rPr>
                <w:rFonts w:ascii="Verdana" w:eastAsia="Times New Roman" w:hAnsi="Verdana" w:cs="Arial"/>
                <w:sz w:val="16"/>
                <w:szCs w:val="16"/>
                <w:lang w:val="en-US" w:eastAsia="ru-RU"/>
              </w:rPr>
              <w:t xml:space="preserve">Visitors enter </w:t>
            </w:r>
            <w:r w:rsidR="00017DC9" w:rsidRPr="00D44B9F">
              <w:rPr>
                <w:rFonts w:ascii="Verdana" w:eastAsia="Times New Roman" w:hAnsi="Verdana" w:cs="Arial"/>
                <w:sz w:val="16"/>
                <w:szCs w:val="16"/>
                <w:lang w:val="en-US" w:eastAsia="ru-RU"/>
              </w:rPr>
              <w:t xml:space="preserve">in </w:t>
            </w:r>
            <w:r w:rsidRPr="00D44B9F">
              <w:rPr>
                <w:rFonts w:ascii="Verdana" w:eastAsia="Times New Roman" w:hAnsi="Verdana" w:cs="Arial"/>
                <w:sz w:val="16"/>
                <w:szCs w:val="16"/>
                <w:lang w:val="en-US" w:eastAsia="ru-RU"/>
              </w:rPr>
              <w:t xml:space="preserve">this area at their own risk, and neither the personnel from Vernadsky Station, nor the National Antarctic Scientific Centre, nor the Ukraine authorities will be liable for any personal injury or damage to property that may be sustained while they stay within the </w:t>
            </w:r>
            <w:r w:rsidR="007D05D8" w:rsidRPr="00D44B9F">
              <w:rPr>
                <w:rFonts w:ascii="Verdana" w:eastAsia="Times New Roman" w:hAnsi="Verdana" w:cs="Arial"/>
                <w:sz w:val="16"/>
                <w:szCs w:val="16"/>
                <w:lang w:val="en-US" w:eastAsia="ru-RU"/>
              </w:rPr>
              <w:t>area</w:t>
            </w:r>
            <w:r w:rsidRPr="00D44B9F">
              <w:rPr>
                <w:rFonts w:ascii="Verdana" w:eastAsia="Times New Roman" w:hAnsi="Verdana" w:cs="Arial"/>
                <w:sz w:val="16"/>
                <w:szCs w:val="16"/>
                <w:lang w:val="en-US" w:eastAsia="ru-RU"/>
              </w:rPr>
              <w:t>.</w:t>
            </w:r>
          </w:p>
          <w:p w14:paraId="1361923A" w14:textId="77777777" w:rsidR="00F35A0D" w:rsidRPr="00D44B9F" w:rsidRDefault="00F35A0D">
            <w:pPr>
              <w:spacing w:after="0" w:line="240" w:lineRule="auto"/>
              <w:jc w:val="both"/>
              <w:rPr>
                <w:rFonts w:ascii="Verdana" w:eastAsia="Times New Roman" w:hAnsi="Verdana" w:cs="Arial"/>
                <w:sz w:val="16"/>
                <w:szCs w:val="16"/>
                <w:lang w:val="en-US" w:eastAsia="ru-RU"/>
              </w:rPr>
            </w:pPr>
          </w:p>
        </w:tc>
      </w:tr>
    </w:tbl>
    <w:p w14:paraId="4F2A2B41" w14:textId="77777777" w:rsidR="00F35A0D" w:rsidRPr="00D44B9F" w:rsidRDefault="00D436CE">
      <w:pPr>
        <w:rPr>
          <w:rFonts w:ascii="Verdana" w:hAnsi="Verdana"/>
          <w:sz w:val="16"/>
          <w:szCs w:val="16"/>
          <w:lang w:val="uk-UA"/>
        </w:rPr>
      </w:pPr>
      <w:r>
        <w:rPr>
          <w:rFonts w:ascii="Verdana" w:hAnsi="Verdana"/>
          <w:noProof/>
          <w:sz w:val="16"/>
          <w:szCs w:val="16"/>
          <w:lang w:val="uk-UA" w:eastAsia="uk-UA"/>
        </w:rPr>
        <mc:AlternateContent>
          <mc:Choice Requires="wps">
            <w:drawing>
              <wp:anchor distT="0" distB="0" distL="114300" distR="114300" simplePos="0" relativeHeight="251659776" behindDoc="0" locked="0" layoutInCell="1" allowOverlap="1" wp14:anchorId="1E1F7237" wp14:editId="376D75E7">
                <wp:simplePos x="0" y="0"/>
                <wp:positionH relativeFrom="column">
                  <wp:posOffset>-30480</wp:posOffset>
                </wp:positionH>
                <wp:positionV relativeFrom="paragraph">
                  <wp:posOffset>116205</wp:posOffset>
                </wp:positionV>
                <wp:extent cx="6447155" cy="314325"/>
                <wp:effectExtent l="0" t="0" r="4445" b="317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7155" cy="314325"/>
                        </a:xfrm>
                        <a:prstGeom prst="rect">
                          <a:avLst/>
                        </a:prstGeom>
                        <a:solidFill>
                          <a:srgbClr val="17365D"/>
                        </a:solidFill>
                        <a:ln>
                          <a:solidFill>
                            <a:srgbClr val="000000"/>
                          </a:solidFill>
                        </a:ln>
                      </wps:spPr>
                      <wps:txbx>
                        <w:txbxContent>
                          <w:p w14:paraId="182279B4" w14:textId="77777777" w:rsidR="00F35A0D" w:rsidRPr="00017DC9" w:rsidRDefault="00017DC9">
                            <w:pPr>
                              <w:tabs>
                                <w:tab w:val="left" w:pos="9923"/>
                              </w:tabs>
                              <w:ind w:right="-113"/>
                              <w:rPr>
                                <w:rFonts w:ascii="Arial" w:hAnsi="Arial" w:cs="Arial"/>
                                <w:b/>
                                <w:color w:val="FFFFFF" w:themeColor="background1"/>
                                <w:sz w:val="30"/>
                                <w:szCs w:val="30"/>
                                <w:lang w:val="en-US"/>
                              </w:rPr>
                            </w:pPr>
                            <w:r w:rsidRPr="00017DC9">
                              <w:rPr>
                                <w:rFonts w:ascii="Arial" w:hAnsi="Arial" w:cs="Arial"/>
                                <w:b/>
                                <w:color w:val="FFFFFF" w:themeColor="background1"/>
                                <w:sz w:val="30"/>
                                <w:szCs w:val="30"/>
                                <w:lang w:val="en-US"/>
                              </w:rPr>
                              <w:t>Visitor Area</w:t>
                            </w:r>
                          </w:p>
                        </w:txbxContent>
                      </wps:txbx>
                      <wps:bodyPr wrap="square"/>
                    </wps:wsp>
                  </a:graphicData>
                </a:graphic>
                <wp14:sizeRelH relativeFrom="page">
                  <wp14:pctWidth>0</wp14:pctWidth>
                </wp14:sizeRelH>
                <wp14:sizeRelV relativeFrom="page">
                  <wp14:pctHeight>0</wp14:pctHeight>
                </wp14:sizeRelV>
              </wp:anchor>
            </w:drawing>
          </mc:Choice>
          <mc:Fallback>
            <w:pict>
              <v:rect w14:anchorId="1E1F7237" id="Прямоугольник 6" o:spid="_x0000_s1029" style="position:absolute;margin-left:-2.4pt;margin-top:9.15pt;width:507.65pt;height:2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" fillcolor="#17365d">
                <v:path arrowok="t"/>
                <v:textbox>
                  <w:txbxContent>
                    <w:p w14:paraId="182279B4" w14:textId="77777777" w:rsidR="00F35A0D" w:rsidRPr="00017DC9" w:rsidRDefault="00017DC9">
                      <w:pPr>
                        <w:tabs>
                          <w:tab w:val="left" w:pos="9923"/>
                        </w:tabs>
                        <w:ind w:right="-113"/>
                        <w:rPr>
                          <w:rFonts w:ascii="Arial" w:hAnsi="Arial" w:cs="Arial"/>
                          <w:b/>
                          <w:color w:val="FFFFFF" w:themeColor="background1"/>
                          <w:sz w:val="30"/>
                          <w:szCs w:val="30"/>
                          <w:lang w:val="en-US"/>
                        </w:rPr>
                      </w:pPr>
                      <w:r w:rsidRPr="00017DC9">
                        <w:rPr>
                          <w:rFonts w:ascii="Arial" w:hAnsi="Arial" w:cs="Arial"/>
                          <w:b/>
                          <w:color w:val="FFFFFF" w:themeColor="background1"/>
                          <w:sz w:val="30"/>
                          <w:szCs w:val="30"/>
                          <w:lang w:val="en-US"/>
                        </w:rPr>
                        <w:t>Visitor Area</w:t>
                      </w:r>
                    </w:p>
                  </w:txbxContent>
                </v:textbox>
              </v:rect>
            </w:pict>
          </mc:Fallback>
        </mc:AlternateContent>
      </w:r>
    </w:p>
    <w:p w14:paraId="1FCA291E" w14:textId="77777777" w:rsidR="00F35A0D" w:rsidRPr="00D44B9F" w:rsidRDefault="00F35A0D">
      <w:pPr>
        <w:rPr>
          <w:rFonts w:ascii="Verdana" w:hAnsi="Verdana"/>
          <w:sz w:val="16"/>
          <w:szCs w:val="16"/>
          <w:lang w:val="en-US"/>
        </w:rPr>
      </w:pPr>
    </w:p>
    <w:tbl>
      <w:tblPr>
        <w:tblW w:w="10207" w:type="dxa"/>
        <w:tblCellSpacing w:w="0" w:type="dxa"/>
        <w:tblInd w:w="-142" w:type="dxa"/>
        <w:tblCellMar>
          <w:left w:w="0" w:type="dxa"/>
          <w:right w:w="0" w:type="dxa"/>
        </w:tblCellMar>
        <w:tblLook w:val="04A0" w:firstRow="1" w:lastRow="0" w:firstColumn="1" w:lastColumn="0" w:noHBand="0" w:noVBand="1"/>
      </w:tblPr>
      <w:tblGrid>
        <w:gridCol w:w="10207"/>
      </w:tblGrid>
      <w:tr w:rsidR="00F35A0D" w:rsidRPr="004B4CF7" w14:paraId="6B4B091F" w14:textId="77777777" w:rsidTr="00703855">
        <w:trPr>
          <w:trHeight w:val="270"/>
          <w:tblCellSpacing w:w="0" w:type="dxa"/>
        </w:trPr>
        <w:tc>
          <w:tcPr>
            <w:tcW w:w="10207" w:type="dxa"/>
          </w:tcPr>
          <w:p w14:paraId="299828D6" w14:textId="77777777" w:rsidR="00F35A0D" w:rsidRPr="00D44B9F" w:rsidRDefault="00704347">
            <w:pPr>
              <w:spacing w:after="120" w:line="240" w:lineRule="auto"/>
              <w:rPr>
                <w:rFonts w:ascii="Verdana" w:eastAsia="Times New Roman" w:hAnsi="Verdana" w:cs="Times New Roman"/>
                <w:b/>
                <w:color w:val="00B0F0"/>
                <w:sz w:val="16"/>
                <w:szCs w:val="16"/>
                <w:lang w:val="uk-UA" w:eastAsia="ru-RU"/>
              </w:rPr>
            </w:pPr>
            <w:r w:rsidRPr="00D44B9F">
              <w:rPr>
                <w:rFonts w:ascii="Verdana" w:hAnsi="Verdana" w:cs="Arial"/>
                <w:b/>
                <w:color w:val="00B0F0"/>
                <w:sz w:val="16"/>
                <w:szCs w:val="16"/>
                <w:lang w:val="en-US"/>
              </w:rPr>
              <w:t xml:space="preserve">LANDING </w:t>
            </w:r>
            <w:r w:rsidR="00017DC9" w:rsidRPr="00D44B9F">
              <w:rPr>
                <w:rFonts w:ascii="Verdana" w:hAnsi="Verdana" w:cs="Arial"/>
                <w:b/>
                <w:color w:val="00B0F0"/>
                <w:sz w:val="16"/>
                <w:szCs w:val="16"/>
                <w:lang w:val="en-US"/>
              </w:rPr>
              <w:t>AREA</w:t>
            </w:r>
            <w:r w:rsidR="00017DC9" w:rsidRPr="00D44B9F">
              <w:rPr>
                <w:rFonts w:ascii="Verdana" w:eastAsia="Times New Roman" w:hAnsi="Verdana" w:cs="Times New Roman"/>
                <w:sz w:val="16"/>
                <w:szCs w:val="16"/>
                <w:lang w:val="en-US" w:eastAsia="ru-RU"/>
              </w:rPr>
              <w:t xml:space="preserve"> </w:t>
            </w:r>
          </w:p>
          <w:p w14:paraId="4D63516A" w14:textId="55F300C5" w:rsidR="00F35A0D" w:rsidRPr="00D44B9F" w:rsidRDefault="00704347">
            <w:pPr>
              <w:pStyle w:val="1"/>
              <w:jc w:val="both"/>
              <w:rPr>
                <w:rFonts w:ascii="Verdana" w:eastAsia="Calibri" w:hAnsi="Verdana" w:cs="Arial"/>
                <w:b w:val="0"/>
                <w:bCs w:val="0"/>
                <w:sz w:val="16"/>
                <w:szCs w:val="16"/>
                <w:lang w:val="uk-UA" w:eastAsia="en-US"/>
              </w:rPr>
            </w:pPr>
            <w:r w:rsidRPr="00D44B9F">
              <w:rPr>
                <w:rFonts w:ascii="Verdana" w:eastAsia="Calibri" w:hAnsi="Verdana" w:cs="Arial"/>
                <w:b w:val="0"/>
                <w:bCs w:val="0"/>
                <w:sz w:val="16"/>
                <w:szCs w:val="16"/>
                <w:lang w:val="en-US" w:eastAsia="en-US"/>
              </w:rPr>
              <w:t xml:space="preserve">Depending on the sea ice, snow coverage conditions and the working schedule of the </w:t>
            </w:r>
            <w:r w:rsidR="00307A0B" w:rsidRPr="00D44B9F">
              <w:rPr>
                <w:rFonts w:ascii="Verdana" w:eastAsia="Calibri" w:hAnsi="Verdana" w:cs="Arial"/>
                <w:b w:val="0"/>
                <w:bCs w:val="0"/>
                <w:sz w:val="16"/>
                <w:szCs w:val="16"/>
                <w:lang w:val="en-US" w:eastAsia="en-US"/>
              </w:rPr>
              <w:t xml:space="preserve">Vernadsky </w:t>
            </w:r>
            <w:r w:rsidRPr="00D44B9F">
              <w:rPr>
                <w:rFonts w:ascii="Verdana" w:eastAsia="Calibri" w:hAnsi="Verdana" w:cs="Arial"/>
                <w:b w:val="0"/>
                <w:bCs w:val="0"/>
                <w:sz w:val="16"/>
                <w:szCs w:val="16"/>
                <w:lang w:val="en-US" w:eastAsia="en-US"/>
              </w:rPr>
              <w:t>Station, the</w:t>
            </w:r>
            <w:r w:rsidR="00307A0B" w:rsidRPr="00D44B9F">
              <w:rPr>
                <w:rFonts w:ascii="Verdana" w:eastAsia="Calibri" w:hAnsi="Verdana" w:cs="Arial"/>
                <w:b w:val="0"/>
                <w:bCs w:val="0"/>
                <w:sz w:val="16"/>
                <w:szCs w:val="16"/>
                <w:lang w:val="en-US" w:eastAsia="en-US"/>
              </w:rPr>
              <w:t>re are several</w:t>
            </w:r>
            <w:r w:rsidRPr="00D44B9F">
              <w:rPr>
                <w:rFonts w:ascii="Verdana" w:eastAsia="Calibri" w:hAnsi="Verdana" w:cs="Arial"/>
                <w:b w:val="0"/>
                <w:bCs w:val="0"/>
                <w:sz w:val="16"/>
                <w:szCs w:val="16"/>
                <w:lang w:val="en-US" w:eastAsia="en-US"/>
              </w:rPr>
              <w:t xml:space="preserve"> landing sites </w:t>
            </w:r>
            <w:r w:rsidR="003472CB" w:rsidRPr="00167FF4">
              <w:rPr>
                <w:rFonts w:ascii="Verdana" w:eastAsia="Calibri" w:hAnsi="Verdana" w:cs="Arial"/>
                <w:b w:val="0"/>
                <w:bCs w:val="0"/>
                <w:sz w:val="16"/>
                <w:szCs w:val="16"/>
                <w:lang w:val="en-US" w:eastAsia="en-US"/>
              </w:rPr>
              <w:t>on Galindez Island</w:t>
            </w:r>
            <w:r w:rsidR="003472CB">
              <w:rPr>
                <w:rFonts w:ascii="Verdana" w:eastAsia="Calibri" w:hAnsi="Verdana" w:cs="Arial"/>
                <w:b w:val="0"/>
                <w:bCs w:val="0"/>
                <w:sz w:val="16"/>
                <w:szCs w:val="16"/>
                <w:lang w:val="en-US" w:eastAsia="en-US"/>
              </w:rPr>
              <w:t xml:space="preserve"> </w:t>
            </w:r>
            <w:r w:rsidR="00307A0B" w:rsidRPr="00D44B9F">
              <w:rPr>
                <w:rFonts w:ascii="Verdana" w:eastAsia="Calibri" w:hAnsi="Verdana" w:cs="Arial"/>
                <w:b w:val="0"/>
                <w:bCs w:val="0"/>
                <w:sz w:val="16"/>
                <w:szCs w:val="16"/>
                <w:lang w:val="en-US" w:eastAsia="en-US"/>
              </w:rPr>
              <w:t>marked on the map</w:t>
            </w:r>
            <w:r w:rsidRPr="00D44B9F">
              <w:rPr>
                <w:rFonts w:ascii="Verdana" w:eastAsia="Calibri" w:hAnsi="Verdana" w:cs="Arial"/>
                <w:b w:val="0"/>
                <w:bCs w:val="0"/>
                <w:sz w:val="16"/>
                <w:szCs w:val="16"/>
                <w:lang w:val="en-US" w:eastAsia="en-US"/>
              </w:rPr>
              <w:t xml:space="preserve"> as follows:</w:t>
            </w:r>
          </w:p>
          <w:p w14:paraId="763727C5" w14:textId="0C53852C" w:rsidR="00F35A0D" w:rsidRPr="00D44B9F" w:rsidRDefault="003472CB">
            <w:pPr>
              <w:pStyle w:val="1"/>
              <w:jc w:val="both"/>
              <w:rPr>
                <w:rFonts w:ascii="Verdana" w:hAnsi="Verdana" w:cs="Arial"/>
                <w:b w:val="0"/>
                <w:bCs w:val="0"/>
                <w:sz w:val="16"/>
                <w:szCs w:val="16"/>
                <w:lang w:val="en-US"/>
              </w:rPr>
            </w:pPr>
            <w:r>
              <w:rPr>
                <w:rFonts w:ascii="Verdana" w:eastAsia="Calibri" w:hAnsi="Verdana" w:cs="Arial"/>
                <w:b w:val="0"/>
                <w:bCs w:val="0"/>
                <w:sz w:val="16"/>
                <w:szCs w:val="16"/>
                <w:lang w:val="en-US" w:eastAsia="en-US"/>
              </w:rPr>
              <w:t>M</w:t>
            </w:r>
            <w:r w:rsidR="00704347" w:rsidRPr="00D44B9F">
              <w:rPr>
                <w:rFonts w:ascii="Verdana" w:eastAsia="Calibri" w:hAnsi="Verdana" w:cs="Arial"/>
                <w:b w:val="0"/>
                <w:bCs w:val="0"/>
                <w:sz w:val="16"/>
                <w:szCs w:val="16"/>
                <w:lang w:val="en-US" w:eastAsia="en-US"/>
              </w:rPr>
              <w:t>ain</w:t>
            </w:r>
            <w:r w:rsidR="00704347" w:rsidRPr="00D44B9F">
              <w:rPr>
                <w:rFonts w:ascii="Verdana" w:hAnsi="Verdana" w:cs="Arial"/>
                <w:b w:val="0"/>
                <w:sz w:val="16"/>
                <w:szCs w:val="16"/>
                <w:lang w:val="uk-UA"/>
              </w:rPr>
              <w:t xml:space="preserve"> </w:t>
            </w:r>
            <w:r w:rsidR="00017DC9" w:rsidRPr="00D44B9F">
              <w:rPr>
                <w:rFonts w:ascii="Verdana" w:hAnsi="Verdana" w:cs="Arial"/>
                <w:b w:val="0"/>
                <w:sz w:val="16"/>
                <w:szCs w:val="16"/>
                <w:lang w:val="en-US"/>
              </w:rPr>
              <w:t>landing</w:t>
            </w:r>
            <w:r w:rsidR="00017DC9" w:rsidRPr="00D44B9F">
              <w:rPr>
                <w:rFonts w:ascii="Verdana" w:hAnsi="Verdana" w:cs="Arial"/>
                <w:b w:val="0"/>
                <w:sz w:val="16"/>
                <w:szCs w:val="16"/>
                <w:lang w:val="uk-UA"/>
              </w:rPr>
              <w:t xml:space="preserve"> </w:t>
            </w:r>
            <w:r w:rsidR="00704347" w:rsidRPr="00D44B9F">
              <w:rPr>
                <w:rFonts w:ascii="Verdana" w:hAnsi="Verdana" w:cs="Arial"/>
                <w:b w:val="0"/>
                <w:sz w:val="16"/>
                <w:szCs w:val="16"/>
                <w:lang w:val="en-US"/>
              </w:rPr>
              <w:t>site</w:t>
            </w:r>
            <w:r w:rsidR="00704347" w:rsidRPr="00D44B9F">
              <w:rPr>
                <w:rFonts w:ascii="Verdana" w:hAnsi="Verdana" w:cs="Arial"/>
                <w:b w:val="0"/>
                <w:sz w:val="16"/>
                <w:szCs w:val="16"/>
                <w:lang w:val="uk-UA"/>
              </w:rPr>
              <w:t xml:space="preserve"> (1), </w:t>
            </w:r>
            <w:r w:rsidR="00704347" w:rsidRPr="00D44B9F">
              <w:rPr>
                <w:rFonts w:ascii="Verdana" w:hAnsi="Verdana" w:cs="Arial"/>
                <w:b w:val="0"/>
                <w:sz w:val="16"/>
                <w:szCs w:val="16"/>
                <w:lang w:val="en-US"/>
              </w:rPr>
              <w:t xml:space="preserve">additional </w:t>
            </w:r>
            <w:r w:rsidR="00017DC9" w:rsidRPr="00D44B9F">
              <w:rPr>
                <w:rFonts w:ascii="Verdana" w:hAnsi="Verdana" w:cs="Arial"/>
                <w:b w:val="0"/>
                <w:sz w:val="16"/>
                <w:szCs w:val="16"/>
                <w:lang w:val="en-US"/>
              </w:rPr>
              <w:t xml:space="preserve">landing </w:t>
            </w:r>
            <w:r w:rsidR="00704347" w:rsidRPr="00D44B9F">
              <w:rPr>
                <w:rFonts w:ascii="Verdana" w:hAnsi="Verdana" w:cs="Arial"/>
                <w:b w:val="0"/>
                <w:sz w:val="16"/>
                <w:szCs w:val="16"/>
                <w:lang w:val="en-US"/>
              </w:rPr>
              <w:t>site</w:t>
            </w:r>
            <w:r w:rsidR="00704347" w:rsidRPr="00D44B9F">
              <w:rPr>
                <w:rFonts w:ascii="Verdana" w:hAnsi="Verdana" w:cs="Arial"/>
                <w:b w:val="0"/>
                <w:sz w:val="16"/>
                <w:szCs w:val="16"/>
                <w:lang w:val="uk-UA"/>
              </w:rPr>
              <w:t xml:space="preserve"> (2), </w:t>
            </w:r>
            <w:r w:rsidR="00704347" w:rsidRPr="00D44B9F">
              <w:rPr>
                <w:rFonts w:ascii="Verdana" w:hAnsi="Verdana" w:cs="Arial"/>
                <w:b w:val="0"/>
                <w:sz w:val="16"/>
                <w:szCs w:val="16"/>
                <w:lang w:val="en-US"/>
              </w:rPr>
              <w:t xml:space="preserve">reserve </w:t>
            </w:r>
            <w:r w:rsidR="00017DC9" w:rsidRPr="00D44B9F">
              <w:rPr>
                <w:rFonts w:ascii="Verdana" w:hAnsi="Verdana" w:cs="Arial"/>
                <w:b w:val="0"/>
                <w:sz w:val="16"/>
                <w:szCs w:val="16"/>
                <w:lang w:val="en-US"/>
              </w:rPr>
              <w:t xml:space="preserve">landing </w:t>
            </w:r>
            <w:r w:rsidR="00704347" w:rsidRPr="00D44B9F">
              <w:rPr>
                <w:rFonts w:ascii="Verdana" w:hAnsi="Verdana" w:cs="Arial"/>
                <w:b w:val="0"/>
                <w:sz w:val="16"/>
                <w:szCs w:val="16"/>
                <w:lang w:val="en-US"/>
              </w:rPr>
              <w:t>site</w:t>
            </w:r>
            <w:r w:rsidR="00704347" w:rsidRPr="00D44B9F">
              <w:rPr>
                <w:rFonts w:ascii="Verdana" w:hAnsi="Verdana" w:cs="Arial"/>
                <w:b w:val="0"/>
                <w:sz w:val="16"/>
                <w:szCs w:val="16"/>
                <w:lang w:val="uk-UA"/>
              </w:rPr>
              <w:t xml:space="preserve"> (3)</w:t>
            </w:r>
            <w:r w:rsidR="00704347" w:rsidRPr="00D44B9F">
              <w:rPr>
                <w:rFonts w:ascii="Verdana" w:hAnsi="Verdana" w:cs="Arial"/>
                <w:b w:val="0"/>
                <w:sz w:val="16"/>
                <w:szCs w:val="16"/>
                <w:lang w:val="en-US"/>
              </w:rPr>
              <w:t>.</w:t>
            </w:r>
          </w:p>
          <w:p w14:paraId="3CFDAFB8" w14:textId="32EC7A0E" w:rsidR="00F35A0D" w:rsidRPr="00167FF4" w:rsidRDefault="00F35A0D" w:rsidP="003209A9">
            <w:pPr>
              <w:pStyle w:val="1"/>
              <w:jc w:val="both"/>
              <w:rPr>
                <w:rFonts w:ascii="Verdana" w:eastAsia="Calibri" w:hAnsi="Verdana" w:cs="Arial"/>
                <w:b w:val="0"/>
                <w:strike/>
                <w:sz w:val="16"/>
                <w:szCs w:val="16"/>
                <w:lang w:val="en-US" w:eastAsia="en-US"/>
              </w:rPr>
            </w:pPr>
          </w:p>
        </w:tc>
      </w:tr>
      <w:tr w:rsidR="00F35A0D" w:rsidRPr="00B55FF0" w14:paraId="7405C3CB" w14:textId="77777777" w:rsidTr="00703855">
        <w:trPr>
          <w:trHeight w:val="270"/>
          <w:tblCellSpacing w:w="0" w:type="dxa"/>
        </w:trPr>
        <w:tc>
          <w:tcPr>
            <w:tcW w:w="10207" w:type="dxa"/>
          </w:tcPr>
          <w:p w14:paraId="1FD61C3B" w14:textId="77777777" w:rsidR="00F35A0D" w:rsidRPr="00D44B9F" w:rsidRDefault="00704347">
            <w:pPr>
              <w:spacing w:after="120" w:line="240" w:lineRule="auto"/>
              <w:rPr>
                <w:rFonts w:ascii="Verdana" w:eastAsia="Times New Roman" w:hAnsi="Verdana" w:cs="Times New Roman"/>
                <w:sz w:val="16"/>
                <w:szCs w:val="16"/>
                <w:lang w:val="en-US" w:eastAsia="ru-RU"/>
              </w:rPr>
            </w:pPr>
            <w:r w:rsidRPr="00D44B9F">
              <w:rPr>
                <w:rFonts w:ascii="Verdana" w:hAnsi="Verdana" w:cs="Arial"/>
                <w:b/>
                <w:color w:val="00B0F0"/>
                <w:sz w:val="16"/>
                <w:szCs w:val="16"/>
                <w:lang w:val="uk-UA"/>
              </w:rPr>
              <w:t>GUIDED WALKING AREA</w:t>
            </w:r>
          </w:p>
        </w:tc>
      </w:tr>
      <w:tr w:rsidR="00F35A0D" w:rsidRPr="004B4CF7" w14:paraId="1C5E3C2B" w14:textId="77777777" w:rsidTr="00703855">
        <w:trPr>
          <w:tblCellSpacing w:w="0" w:type="dxa"/>
        </w:trPr>
        <w:tc>
          <w:tcPr>
            <w:tcW w:w="10207" w:type="dxa"/>
          </w:tcPr>
          <w:p w14:paraId="42815429" w14:textId="6FA882A2" w:rsidR="00F35A0D" w:rsidRPr="005637C5" w:rsidRDefault="00307A0B">
            <w:pPr>
              <w:spacing w:after="120" w:line="240" w:lineRule="auto"/>
              <w:jc w:val="both"/>
              <w:rPr>
                <w:rFonts w:ascii="Verdana" w:eastAsia="Times New Roman" w:hAnsi="Verdana" w:cs="Arial"/>
                <w:sz w:val="16"/>
                <w:szCs w:val="16"/>
                <w:lang w:val="uk-UA" w:eastAsia="ru-RU"/>
              </w:rPr>
            </w:pPr>
            <w:r w:rsidRPr="005637C5">
              <w:rPr>
                <w:rFonts w:ascii="Verdana" w:eastAsia="Times New Roman" w:hAnsi="Verdana" w:cs="Arial"/>
                <w:sz w:val="16"/>
                <w:szCs w:val="16"/>
                <w:lang w:val="en-US" w:eastAsia="ru-RU"/>
              </w:rPr>
              <w:t>T</w:t>
            </w:r>
            <w:r w:rsidR="00704347" w:rsidRPr="005637C5">
              <w:rPr>
                <w:rFonts w:ascii="Verdana" w:eastAsia="Times New Roman" w:hAnsi="Verdana" w:cs="Arial"/>
                <w:sz w:val="16"/>
                <w:szCs w:val="16"/>
                <w:lang w:val="en-US" w:eastAsia="ru-RU"/>
              </w:rPr>
              <w:t xml:space="preserve">here </w:t>
            </w:r>
            <w:r w:rsidR="003472CB">
              <w:rPr>
                <w:rFonts w:ascii="Verdana" w:eastAsia="Times New Roman" w:hAnsi="Verdana" w:cs="Arial"/>
                <w:sz w:val="16"/>
                <w:szCs w:val="16"/>
                <w:lang w:val="en-US" w:eastAsia="ru-RU"/>
              </w:rPr>
              <w:t>is a</w:t>
            </w:r>
            <w:r w:rsidR="00704347" w:rsidRPr="005637C5">
              <w:rPr>
                <w:rFonts w:ascii="Verdana" w:eastAsia="Times New Roman" w:hAnsi="Verdana" w:cs="Arial"/>
                <w:sz w:val="16"/>
                <w:szCs w:val="16"/>
                <w:lang w:val="en-US" w:eastAsia="ru-RU"/>
              </w:rPr>
              <w:t xml:space="preserve"> recommended </w:t>
            </w:r>
            <w:r w:rsidR="00BC3AE4">
              <w:rPr>
                <w:rFonts w:ascii="Verdana" w:eastAsia="Times New Roman" w:hAnsi="Verdana" w:cs="Arial"/>
                <w:sz w:val="16"/>
                <w:szCs w:val="16"/>
                <w:lang w:val="en-US" w:eastAsia="ru-RU"/>
              </w:rPr>
              <w:t>visitor</w:t>
            </w:r>
            <w:r w:rsidR="00BC3AE4" w:rsidRPr="005637C5">
              <w:rPr>
                <w:rFonts w:ascii="Verdana" w:eastAsia="Times New Roman" w:hAnsi="Verdana" w:cs="Arial"/>
                <w:sz w:val="16"/>
                <w:szCs w:val="16"/>
                <w:lang w:val="en-US" w:eastAsia="ru-RU"/>
              </w:rPr>
              <w:t xml:space="preserve"> </w:t>
            </w:r>
            <w:r w:rsidR="00704347" w:rsidRPr="005637C5">
              <w:rPr>
                <w:rFonts w:ascii="Verdana" w:eastAsia="Times New Roman" w:hAnsi="Verdana" w:cs="Arial"/>
                <w:sz w:val="16"/>
                <w:szCs w:val="16"/>
                <w:lang w:val="en-US" w:eastAsia="ru-RU"/>
              </w:rPr>
              <w:t>route</w:t>
            </w:r>
            <w:r w:rsidR="003472CB">
              <w:rPr>
                <w:rFonts w:ascii="Verdana" w:eastAsia="Times New Roman" w:hAnsi="Verdana" w:cs="Arial"/>
                <w:sz w:val="16"/>
                <w:szCs w:val="16"/>
                <w:lang w:val="en-US" w:eastAsia="ru-RU"/>
              </w:rPr>
              <w:t xml:space="preserve"> </w:t>
            </w:r>
            <w:r w:rsidR="003472CB" w:rsidRPr="00167FF4">
              <w:rPr>
                <w:rFonts w:ascii="Verdana" w:eastAsia="Times New Roman" w:hAnsi="Verdana" w:cs="Arial"/>
                <w:sz w:val="16"/>
                <w:szCs w:val="16"/>
                <w:lang w:val="en-US" w:eastAsia="ru-RU"/>
              </w:rPr>
              <w:t>o</w:t>
            </w:r>
            <w:r w:rsidR="00704347" w:rsidRPr="00167FF4">
              <w:rPr>
                <w:rFonts w:ascii="Verdana" w:eastAsia="Times New Roman" w:hAnsi="Verdana" w:cs="Arial"/>
                <w:sz w:val="16"/>
                <w:szCs w:val="16"/>
                <w:lang w:val="en-US" w:eastAsia="ru-RU"/>
              </w:rPr>
              <w:t>n Galindez Island</w:t>
            </w:r>
            <w:r w:rsidR="003472CB" w:rsidRPr="00167FF4">
              <w:rPr>
                <w:rFonts w:ascii="Verdana" w:eastAsia="Times New Roman" w:hAnsi="Verdana" w:cs="Arial"/>
                <w:sz w:val="16"/>
                <w:szCs w:val="16"/>
                <w:lang w:val="en-US" w:eastAsia="ru-RU"/>
              </w:rPr>
              <w:t>:</w:t>
            </w:r>
            <w:r w:rsidR="00704347" w:rsidRPr="00167FF4">
              <w:rPr>
                <w:rFonts w:ascii="Verdana" w:eastAsia="Times New Roman" w:hAnsi="Verdana" w:cs="Arial"/>
                <w:sz w:val="16"/>
                <w:szCs w:val="16"/>
                <w:lang w:val="uk-UA" w:eastAsia="ru-RU"/>
              </w:rPr>
              <w:t xml:space="preserve"> </w:t>
            </w:r>
            <w:r w:rsidR="00704347" w:rsidRPr="00167FF4">
              <w:rPr>
                <w:rFonts w:ascii="Verdana" w:eastAsia="Times New Roman" w:hAnsi="Verdana" w:cs="Arial"/>
                <w:sz w:val="16"/>
                <w:szCs w:val="16"/>
                <w:lang w:val="en-US" w:eastAsia="ru-RU"/>
              </w:rPr>
              <w:t>from Vernadsky Station on Marina Point to the emergency base</w:t>
            </w:r>
            <w:r w:rsidR="00704347" w:rsidRPr="00167FF4">
              <w:rPr>
                <w:rFonts w:ascii="Verdana" w:eastAsia="Times New Roman" w:hAnsi="Verdana" w:cs="Arial"/>
                <w:sz w:val="16"/>
                <w:szCs w:val="16"/>
                <w:lang w:val="en-US"/>
              </w:rPr>
              <w:t xml:space="preserve"> </w:t>
            </w:r>
            <w:r w:rsidR="00704347" w:rsidRPr="00167FF4">
              <w:rPr>
                <w:rFonts w:ascii="Verdana" w:eastAsia="Times New Roman" w:hAnsi="Verdana" w:cs="Arial"/>
                <w:sz w:val="16"/>
                <w:szCs w:val="16"/>
                <w:lang w:val="en-US" w:eastAsia="ru-RU"/>
              </w:rPr>
              <w:t>and further</w:t>
            </w:r>
            <w:r w:rsidR="00704347" w:rsidRPr="00167FF4">
              <w:rPr>
                <w:rFonts w:ascii="Verdana" w:eastAsia="Times New Roman" w:hAnsi="Verdana" w:cs="Arial"/>
                <w:sz w:val="16"/>
                <w:szCs w:val="16"/>
                <w:lang w:val="en-US"/>
              </w:rPr>
              <w:t xml:space="preserve"> along</w:t>
            </w:r>
            <w:r w:rsidR="00704347" w:rsidRPr="00167FF4">
              <w:rPr>
                <w:rFonts w:ascii="Verdana" w:eastAsia="Times New Roman" w:hAnsi="Verdana" w:cs="Arial"/>
                <w:sz w:val="16"/>
                <w:szCs w:val="16"/>
                <w:lang w:val="en-US" w:eastAsia="ru-RU"/>
              </w:rPr>
              <w:t xml:space="preserve"> old buildings (aerology hut, precipitation gauge</w:t>
            </w:r>
            <w:r w:rsidR="00704347" w:rsidRPr="005637C5">
              <w:rPr>
                <w:rFonts w:ascii="Verdana" w:eastAsia="Times New Roman" w:hAnsi="Verdana" w:cs="Arial"/>
                <w:sz w:val="16"/>
                <w:szCs w:val="16"/>
                <w:lang w:val="en-US" w:eastAsia="ru-RU"/>
              </w:rPr>
              <w:t xml:space="preserve"> etc.) to the top of the</w:t>
            </w:r>
            <w:r w:rsidRPr="005637C5">
              <w:rPr>
                <w:rFonts w:ascii="Verdana" w:eastAsia="Times New Roman" w:hAnsi="Verdana" w:cs="Arial"/>
                <w:sz w:val="16"/>
                <w:szCs w:val="16"/>
                <w:lang w:val="en-US" w:eastAsia="ru-RU"/>
              </w:rPr>
              <w:t xml:space="preserve"> ice cap</w:t>
            </w:r>
            <w:r w:rsidR="00704347" w:rsidRPr="005637C5">
              <w:rPr>
                <w:rFonts w:ascii="Verdana" w:eastAsia="Times New Roman" w:hAnsi="Verdana" w:cs="Arial"/>
                <w:sz w:val="16"/>
                <w:szCs w:val="16"/>
                <w:lang w:val="en-US" w:eastAsia="ru-RU"/>
              </w:rPr>
              <w:t xml:space="preserve"> called Woozle Hill </w:t>
            </w:r>
            <w:r w:rsidR="00704347" w:rsidRPr="005637C5">
              <w:rPr>
                <w:rFonts w:ascii="Verdana" w:eastAsia="Times New Roman" w:hAnsi="Verdana" w:cs="Arial"/>
                <w:sz w:val="16"/>
                <w:szCs w:val="16"/>
                <w:lang w:val="uk-UA" w:eastAsia="ru-RU"/>
              </w:rPr>
              <w:t xml:space="preserve">(51 </w:t>
            </w:r>
            <w:r w:rsidR="00704347" w:rsidRPr="005637C5">
              <w:rPr>
                <w:rFonts w:ascii="Verdana" w:eastAsia="Times New Roman" w:hAnsi="Verdana" w:cs="Arial"/>
                <w:sz w:val="16"/>
                <w:szCs w:val="16"/>
                <w:lang w:val="en-US" w:eastAsia="ru-RU"/>
              </w:rPr>
              <w:t>m</w:t>
            </w:r>
            <w:r w:rsidR="00704347" w:rsidRPr="005637C5">
              <w:rPr>
                <w:rFonts w:ascii="Verdana" w:eastAsia="Times New Roman" w:hAnsi="Verdana" w:cs="Arial"/>
                <w:sz w:val="16"/>
                <w:szCs w:val="16"/>
                <w:lang w:val="uk-UA" w:eastAsia="ru-RU"/>
              </w:rPr>
              <w:t>)</w:t>
            </w:r>
            <w:r w:rsidR="00167FF4">
              <w:rPr>
                <w:rFonts w:ascii="Verdana" w:eastAsia="Times New Roman" w:hAnsi="Verdana" w:cs="Arial"/>
                <w:sz w:val="16"/>
                <w:szCs w:val="16"/>
                <w:lang w:val="uk-UA" w:eastAsia="ru-RU"/>
              </w:rPr>
              <w:t>.</w:t>
            </w:r>
            <w:r w:rsidR="00704347" w:rsidRPr="005637C5">
              <w:rPr>
                <w:rFonts w:ascii="Verdana" w:eastAsia="Times New Roman" w:hAnsi="Verdana" w:cs="Arial"/>
                <w:sz w:val="16"/>
                <w:szCs w:val="16"/>
                <w:lang w:val="uk-UA" w:eastAsia="ru-RU"/>
              </w:rPr>
              <w:t xml:space="preserve"> </w:t>
            </w:r>
          </w:p>
          <w:p w14:paraId="28429FA2" w14:textId="77777777" w:rsidR="00167FF4" w:rsidRDefault="00167FF4">
            <w:pPr>
              <w:spacing w:after="120" w:line="240" w:lineRule="auto"/>
              <w:jc w:val="both"/>
              <w:rPr>
                <w:rFonts w:ascii="Verdana" w:hAnsi="Verdana" w:cs="Arial"/>
                <w:b/>
                <w:color w:val="00B0F0"/>
                <w:sz w:val="16"/>
                <w:szCs w:val="16"/>
                <w:lang w:val="uk-UA"/>
              </w:rPr>
            </w:pPr>
          </w:p>
          <w:p w14:paraId="1741DE2D" w14:textId="4578041D" w:rsidR="00F35A0D" w:rsidRPr="005637C5" w:rsidRDefault="00A035BF">
            <w:pPr>
              <w:spacing w:after="120" w:line="240" w:lineRule="auto"/>
              <w:jc w:val="both"/>
              <w:rPr>
                <w:rFonts w:ascii="Verdana" w:hAnsi="Verdana" w:cs="Arial"/>
                <w:b/>
                <w:color w:val="00B0F0"/>
                <w:sz w:val="16"/>
                <w:szCs w:val="16"/>
                <w:lang w:val="uk-UA"/>
              </w:rPr>
            </w:pPr>
            <w:r>
              <w:rPr>
                <w:rFonts w:ascii="Verdana" w:hAnsi="Verdana" w:cs="Arial"/>
                <w:b/>
                <w:color w:val="00B0F0"/>
                <w:sz w:val="16"/>
                <w:szCs w:val="16"/>
                <w:lang w:val="uk-UA"/>
              </w:rPr>
              <w:t>FREE-ROAMING</w:t>
            </w:r>
            <w:r w:rsidR="00704347" w:rsidRPr="005637C5">
              <w:rPr>
                <w:rFonts w:ascii="Verdana" w:hAnsi="Verdana" w:cs="Arial"/>
                <w:b/>
                <w:color w:val="00B0F0"/>
                <w:sz w:val="16"/>
                <w:szCs w:val="16"/>
                <w:lang w:val="uk-UA"/>
              </w:rPr>
              <w:t xml:space="preserve"> AREA</w:t>
            </w:r>
          </w:p>
          <w:p w14:paraId="54F533FF" w14:textId="11B0C4BB" w:rsidR="00F35A0D" w:rsidRPr="005637C5" w:rsidRDefault="00BC3AE4">
            <w:pPr>
              <w:spacing w:after="120" w:line="240" w:lineRule="auto"/>
              <w:jc w:val="both"/>
              <w:rPr>
                <w:rFonts w:ascii="Verdana" w:hAnsi="Verdana" w:cs="Arial"/>
                <w:b/>
                <w:color w:val="00B0F0"/>
                <w:sz w:val="16"/>
                <w:szCs w:val="16"/>
                <w:lang w:val="uk-UA"/>
              </w:rPr>
            </w:pPr>
            <w:r>
              <w:rPr>
                <w:rFonts w:ascii="Verdana" w:eastAsia="Times New Roman" w:hAnsi="Verdana" w:cs="Arial"/>
                <w:sz w:val="16"/>
                <w:szCs w:val="16"/>
                <w:lang w:val="en-US" w:eastAsia="ru-RU"/>
              </w:rPr>
              <w:t xml:space="preserve">There </w:t>
            </w:r>
            <w:r w:rsidR="00167FF4">
              <w:rPr>
                <w:rFonts w:ascii="Verdana" w:eastAsia="Times New Roman" w:hAnsi="Verdana" w:cs="Arial"/>
                <w:sz w:val="16"/>
                <w:szCs w:val="16"/>
                <w:lang w:val="en-US" w:eastAsia="ru-RU"/>
              </w:rPr>
              <w:t>is</w:t>
            </w:r>
            <w:r>
              <w:rPr>
                <w:rFonts w:ascii="Verdana" w:eastAsia="Times New Roman" w:hAnsi="Verdana" w:cs="Arial"/>
                <w:sz w:val="16"/>
                <w:szCs w:val="16"/>
                <w:lang w:val="en-US" w:eastAsia="ru-RU"/>
              </w:rPr>
              <w:t xml:space="preserve"> n</w:t>
            </w:r>
            <w:r w:rsidR="00704347" w:rsidRPr="005637C5">
              <w:rPr>
                <w:rFonts w:ascii="Verdana" w:eastAsia="Times New Roman" w:hAnsi="Verdana" w:cs="Arial"/>
                <w:sz w:val="16"/>
                <w:szCs w:val="16"/>
                <w:lang w:val="en-US" w:eastAsia="ru-RU"/>
              </w:rPr>
              <w:t xml:space="preserve">o </w:t>
            </w:r>
            <w:r w:rsidR="00A035BF" w:rsidRPr="00167FF4">
              <w:rPr>
                <w:rFonts w:ascii="Verdana" w:eastAsia="Times New Roman" w:hAnsi="Verdana" w:cs="Arial"/>
                <w:sz w:val="16"/>
                <w:szCs w:val="16"/>
                <w:lang w:val="en-US" w:eastAsia="ru-RU"/>
              </w:rPr>
              <w:t>free-roaming</w:t>
            </w:r>
            <w:r w:rsidR="00704347" w:rsidRPr="005637C5">
              <w:rPr>
                <w:rFonts w:ascii="Verdana" w:eastAsia="Times New Roman" w:hAnsi="Verdana" w:cs="Arial"/>
                <w:sz w:val="16"/>
                <w:szCs w:val="16"/>
                <w:lang w:val="en-US" w:eastAsia="ru-RU"/>
              </w:rPr>
              <w:t xml:space="preserve"> area</w:t>
            </w:r>
            <w:r w:rsidR="00704347" w:rsidRPr="005637C5">
              <w:rPr>
                <w:rFonts w:ascii="Verdana" w:eastAsia="Times New Roman" w:hAnsi="Verdana" w:cs="Arial"/>
                <w:sz w:val="16"/>
                <w:szCs w:val="16"/>
                <w:lang w:val="uk-UA" w:eastAsia="ru-RU"/>
              </w:rPr>
              <w:t xml:space="preserve">. </w:t>
            </w:r>
            <w:r w:rsidR="00704347" w:rsidRPr="005637C5">
              <w:rPr>
                <w:rFonts w:ascii="Verdana" w:eastAsia="Times New Roman" w:hAnsi="Verdana" w:cs="Arial"/>
                <w:sz w:val="16"/>
                <w:szCs w:val="16"/>
                <w:lang w:val="en-US" w:eastAsia="ru-RU"/>
              </w:rPr>
              <w:t>Due to the</w:t>
            </w:r>
            <w:r w:rsidR="00704347" w:rsidRPr="005637C5">
              <w:rPr>
                <w:rFonts w:ascii="Verdana" w:eastAsia="Times New Roman" w:hAnsi="Verdana" w:cs="Arial"/>
                <w:sz w:val="16"/>
                <w:szCs w:val="16"/>
                <w:lang w:val="en-US"/>
              </w:rPr>
              <w:t xml:space="preserve"> </w:t>
            </w:r>
            <w:r w:rsidR="00704347" w:rsidRPr="005637C5">
              <w:rPr>
                <w:rFonts w:ascii="Verdana" w:eastAsia="Times New Roman" w:hAnsi="Verdana" w:cs="Arial"/>
                <w:sz w:val="16"/>
                <w:szCs w:val="16"/>
                <w:lang w:val="en-US" w:eastAsia="ru-RU"/>
              </w:rPr>
              <w:t>uneven</w:t>
            </w:r>
            <w:r w:rsidR="00704347" w:rsidRPr="005637C5">
              <w:rPr>
                <w:rFonts w:ascii="Verdana" w:eastAsia="Times New Roman" w:hAnsi="Verdana" w:cs="Arial"/>
                <w:sz w:val="16"/>
                <w:szCs w:val="16"/>
                <w:lang w:val="uk-UA" w:eastAsia="ru-RU"/>
              </w:rPr>
              <w:t xml:space="preserve"> </w:t>
            </w:r>
            <w:r w:rsidR="00704347" w:rsidRPr="005637C5">
              <w:rPr>
                <w:rFonts w:ascii="Verdana" w:eastAsia="Times New Roman" w:hAnsi="Verdana" w:cs="Arial"/>
                <w:sz w:val="16"/>
                <w:szCs w:val="16"/>
                <w:lang w:val="en-US" w:eastAsia="ru-RU"/>
              </w:rPr>
              <w:t>landscape and cliffs</w:t>
            </w:r>
            <w:r w:rsidR="00704347" w:rsidRPr="005637C5">
              <w:rPr>
                <w:rFonts w:ascii="Verdana" w:eastAsia="Times New Roman" w:hAnsi="Verdana" w:cs="Arial"/>
                <w:sz w:val="16"/>
                <w:szCs w:val="16"/>
                <w:lang w:val="uk-UA" w:eastAsia="ru-RU"/>
              </w:rPr>
              <w:t xml:space="preserve">, </w:t>
            </w:r>
            <w:r w:rsidR="00704347" w:rsidRPr="005637C5">
              <w:rPr>
                <w:rFonts w:ascii="Verdana" w:eastAsia="Times New Roman" w:hAnsi="Verdana" w:cs="Arial"/>
                <w:sz w:val="16"/>
                <w:szCs w:val="16"/>
                <w:lang w:val="en-US" w:eastAsia="ru-RU"/>
              </w:rPr>
              <w:t>visitors are forbidden to roam unaccompanied by guide supervisors or to deviate from the tourist routes</w:t>
            </w:r>
            <w:r w:rsidR="00704347" w:rsidRPr="005637C5">
              <w:rPr>
                <w:rFonts w:ascii="Verdana" w:eastAsia="Times New Roman" w:hAnsi="Verdana" w:cs="Arial"/>
                <w:sz w:val="16"/>
                <w:szCs w:val="16"/>
                <w:lang w:val="en-US"/>
              </w:rPr>
              <w:t>.</w:t>
            </w:r>
          </w:p>
          <w:p w14:paraId="5DD89AB2" w14:textId="77777777" w:rsidR="00F35A0D" w:rsidRPr="005637C5" w:rsidRDefault="00F35A0D">
            <w:pPr>
              <w:spacing w:after="120" w:line="240" w:lineRule="auto"/>
              <w:jc w:val="both"/>
              <w:rPr>
                <w:rFonts w:ascii="Verdana" w:eastAsia="Times New Roman" w:hAnsi="Verdana" w:cs="Arial"/>
                <w:sz w:val="16"/>
                <w:szCs w:val="16"/>
                <w:lang w:val="uk-UA" w:eastAsia="ru-RU"/>
              </w:rPr>
            </w:pPr>
          </w:p>
          <w:p w14:paraId="59B38F6E" w14:textId="77777777" w:rsidR="00F35A0D" w:rsidRPr="005637C5" w:rsidRDefault="00704347">
            <w:pPr>
              <w:spacing w:after="120" w:line="240" w:lineRule="auto"/>
              <w:jc w:val="both"/>
              <w:rPr>
                <w:rFonts w:ascii="Verdana" w:eastAsia="Times New Roman" w:hAnsi="Verdana" w:cs="Arial"/>
                <w:sz w:val="16"/>
                <w:szCs w:val="16"/>
                <w:lang w:val="en-US" w:eastAsia="ru-RU"/>
              </w:rPr>
            </w:pPr>
            <w:r w:rsidRPr="005637C5">
              <w:rPr>
                <w:rFonts w:ascii="Verdana" w:hAnsi="Verdana" w:cs="Arial"/>
                <w:b/>
                <w:color w:val="00B0F0"/>
                <w:sz w:val="16"/>
                <w:szCs w:val="16"/>
                <w:lang w:val="uk-UA"/>
              </w:rPr>
              <w:t>CLOSED AREA</w:t>
            </w:r>
            <w:r w:rsidR="00B350A0" w:rsidRPr="005637C5">
              <w:rPr>
                <w:rFonts w:ascii="Verdana" w:hAnsi="Verdana" w:cs="Arial"/>
                <w:b/>
                <w:color w:val="00B0F0"/>
                <w:sz w:val="16"/>
                <w:szCs w:val="16"/>
                <w:lang w:val="en-US"/>
              </w:rPr>
              <w:t>*</w:t>
            </w:r>
          </w:p>
          <w:p w14:paraId="589256F6" w14:textId="21663171" w:rsidR="00F35A0D" w:rsidRPr="005637C5" w:rsidRDefault="00704347">
            <w:pPr>
              <w:spacing w:after="120" w:line="240" w:lineRule="auto"/>
              <w:jc w:val="both"/>
              <w:rPr>
                <w:rFonts w:ascii="Verdana" w:eastAsia="Times New Roman" w:hAnsi="Verdana" w:cs="Arial"/>
                <w:sz w:val="16"/>
                <w:szCs w:val="16"/>
                <w:lang w:val="en-US" w:eastAsia="ru-RU"/>
              </w:rPr>
            </w:pPr>
            <w:bookmarkStart w:id="1" w:name="_Hlk98441656"/>
            <w:r w:rsidRPr="005637C5">
              <w:rPr>
                <w:rFonts w:ascii="Verdana" w:eastAsia="Times New Roman" w:hAnsi="Verdana" w:cs="Arial"/>
                <w:sz w:val="16"/>
                <w:szCs w:val="16"/>
                <w:lang w:val="en-US" w:eastAsia="ru-RU"/>
              </w:rPr>
              <w:t>To preserve the terrestrial (rich moss and lichen vegetation</w:t>
            </w:r>
            <w:r w:rsidR="0004358A" w:rsidRPr="005637C5">
              <w:rPr>
                <w:rFonts w:ascii="Verdana" w:eastAsia="Times New Roman" w:hAnsi="Verdana" w:cs="Arial"/>
                <w:sz w:val="16"/>
                <w:szCs w:val="16"/>
                <w:lang w:val="en-US" w:eastAsia="ru-RU"/>
              </w:rPr>
              <w:t>, initial</w:t>
            </w:r>
            <w:r w:rsidR="0075381F" w:rsidRPr="005637C5">
              <w:rPr>
                <w:rFonts w:ascii="Verdana" w:eastAsia="Times New Roman" w:hAnsi="Verdana" w:cs="Arial"/>
                <w:sz w:val="16"/>
                <w:szCs w:val="16"/>
                <w:lang w:val="en-US" w:eastAsia="ru-RU"/>
              </w:rPr>
              <w:t xml:space="preserve"> </w:t>
            </w:r>
            <w:r w:rsidRPr="005637C5">
              <w:rPr>
                <w:rFonts w:ascii="Verdana" w:eastAsia="Times New Roman" w:hAnsi="Verdana" w:cs="Arial"/>
                <w:sz w:val="16"/>
                <w:szCs w:val="16"/>
                <w:lang w:val="en-US" w:eastAsia="ru-RU"/>
              </w:rPr>
              <w:t xml:space="preserve">soils, </w:t>
            </w:r>
            <w:r w:rsidR="00307A0B" w:rsidRPr="005637C5">
              <w:rPr>
                <w:rFonts w:ascii="Verdana" w:eastAsia="Times New Roman" w:hAnsi="Verdana" w:cs="Arial"/>
                <w:sz w:val="16"/>
                <w:szCs w:val="16"/>
                <w:lang w:val="en-US" w:eastAsia="ru-RU"/>
              </w:rPr>
              <w:t xml:space="preserve">and </w:t>
            </w:r>
            <w:r w:rsidRPr="005637C5">
              <w:rPr>
                <w:rFonts w:ascii="Verdana" w:eastAsia="Times New Roman" w:hAnsi="Verdana" w:cs="Arial"/>
                <w:sz w:val="16"/>
                <w:szCs w:val="16"/>
                <w:lang w:val="en-US" w:eastAsia="ru-RU"/>
              </w:rPr>
              <w:t xml:space="preserve">nesting areas) and sea biodiversity, all areas not specifically designated </w:t>
            </w:r>
            <w:r w:rsidR="00A035BF" w:rsidRPr="00167FF4">
              <w:rPr>
                <w:rFonts w:ascii="Verdana" w:eastAsia="Times New Roman" w:hAnsi="Verdana" w:cs="Arial"/>
                <w:sz w:val="16"/>
                <w:szCs w:val="16"/>
                <w:lang w:val="en-US" w:eastAsia="ru-RU"/>
              </w:rPr>
              <w:t>for</w:t>
            </w:r>
            <w:r w:rsidR="00A035BF" w:rsidRPr="005637C5">
              <w:rPr>
                <w:rFonts w:ascii="Verdana" w:eastAsia="Times New Roman" w:hAnsi="Verdana" w:cs="Arial"/>
                <w:sz w:val="16"/>
                <w:szCs w:val="16"/>
                <w:lang w:val="en-US" w:eastAsia="ru-RU"/>
              </w:rPr>
              <w:t xml:space="preserve"> </w:t>
            </w:r>
            <w:r w:rsidR="00167FF4">
              <w:rPr>
                <w:rFonts w:ascii="Verdana" w:eastAsia="Times New Roman" w:hAnsi="Verdana" w:cs="Arial"/>
                <w:sz w:val="16"/>
                <w:szCs w:val="16"/>
                <w:lang w:val="en-US" w:eastAsia="ru-RU"/>
              </w:rPr>
              <w:t>visitor</w:t>
            </w:r>
            <w:r w:rsidR="00307A0B" w:rsidRPr="005637C5">
              <w:rPr>
                <w:rFonts w:ascii="Verdana" w:eastAsia="Times New Roman" w:hAnsi="Verdana" w:cs="Arial"/>
                <w:sz w:val="16"/>
                <w:szCs w:val="16"/>
                <w:lang w:val="en-US" w:eastAsia="ru-RU"/>
              </w:rPr>
              <w:t xml:space="preserve"> </w:t>
            </w:r>
            <w:r w:rsidRPr="005637C5">
              <w:rPr>
                <w:rFonts w:ascii="Verdana" w:eastAsia="Times New Roman" w:hAnsi="Verdana" w:cs="Arial"/>
                <w:sz w:val="16"/>
                <w:szCs w:val="16"/>
                <w:lang w:val="en-US" w:eastAsia="ru-RU"/>
              </w:rPr>
              <w:t>activities are closed for them.</w:t>
            </w:r>
            <w:bookmarkEnd w:id="1"/>
            <w:r w:rsidRPr="005637C5">
              <w:rPr>
                <w:rFonts w:ascii="Verdana" w:eastAsia="Times New Roman" w:hAnsi="Verdana" w:cs="Arial"/>
                <w:sz w:val="16"/>
                <w:szCs w:val="16"/>
                <w:lang w:val="en-US" w:eastAsia="ru-RU"/>
              </w:rPr>
              <w:t xml:space="preserve"> Special attention should be paid to the closed waters between the islands.</w:t>
            </w:r>
          </w:p>
          <w:p w14:paraId="011EF9B5" w14:textId="58B0FAEA" w:rsidR="00F35A0D" w:rsidRPr="001F5675" w:rsidRDefault="00704347" w:rsidP="00E604AD">
            <w:pPr>
              <w:spacing w:after="120" w:line="240" w:lineRule="auto"/>
              <w:jc w:val="both"/>
              <w:rPr>
                <w:rFonts w:ascii="Verdana" w:eastAsia="Times New Roman" w:hAnsi="Verdana" w:cs="Arial"/>
                <w:sz w:val="14"/>
                <w:szCs w:val="14"/>
                <w:lang w:val="uk-UA" w:eastAsia="ru-RU"/>
              </w:rPr>
            </w:pPr>
            <w:r w:rsidRPr="001F5675">
              <w:rPr>
                <w:rFonts w:ascii="Verdana" w:eastAsia="Times New Roman" w:hAnsi="Verdana" w:cs="Arial"/>
                <w:sz w:val="14"/>
                <w:szCs w:val="14"/>
                <w:lang w:val="uk-UA" w:eastAsia="ru-RU"/>
              </w:rPr>
              <w:t xml:space="preserve">* </w:t>
            </w:r>
            <w:r w:rsidRPr="001F5675">
              <w:rPr>
                <w:rFonts w:ascii="Verdana" w:eastAsia="Times New Roman" w:hAnsi="Verdana" w:cs="Arial"/>
                <w:sz w:val="14"/>
                <w:szCs w:val="14"/>
                <w:lang w:val="en-US" w:eastAsia="ru-RU"/>
              </w:rPr>
              <w:t>These</w:t>
            </w:r>
            <w:r w:rsidRPr="001F5675">
              <w:rPr>
                <w:rFonts w:ascii="Verdana" w:eastAsia="Times New Roman" w:hAnsi="Verdana" w:cs="Arial"/>
                <w:sz w:val="14"/>
                <w:szCs w:val="14"/>
                <w:lang w:val="uk-UA" w:eastAsia="ru-RU"/>
              </w:rPr>
              <w:t xml:space="preserve"> </w:t>
            </w:r>
            <w:r w:rsidR="001F5675">
              <w:rPr>
                <w:rFonts w:ascii="Verdana" w:eastAsia="Times New Roman" w:hAnsi="Verdana" w:cs="Arial"/>
                <w:sz w:val="14"/>
                <w:szCs w:val="14"/>
                <w:lang w:val="en-US" w:eastAsia="ru-RU"/>
              </w:rPr>
              <w:t>Guidelines</w:t>
            </w:r>
            <w:r w:rsidRPr="001F5675">
              <w:rPr>
                <w:rFonts w:ascii="Verdana" w:eastAsia="Times New Roman" w:hAnsi="Verdana" w:cs="Arial"/>
                <w:sz w:val="14"/>
                <w:szCs w:val="14"/>
                <w:lang w:val="uk-UA" w:eastAsia="ru-RU"/>
              </w:rPr>
              <w:t xml:space="preserve"> </w:t>
            </w:r>
            <w:r w:rsidRPr="001F5675">
              <w:rPr>
                <w:rFonts w:ascii="Verdana" w:eastAsia="Times New Roman" w:hAnsi="Verdana" w:cs="Arial"/>
                <w:sz w:val="14"/>
                <w:szCs w:val="14"/>
                <w:lang w:val="en-US" w:eastAsia="ru-RU"/>
              </w:rPr>
              <w:t>also</w:t>
            </w:r>
            <w:r w:rsidRPr="001F5675">
              <w:rPr>
                <w:rFonts w:ascii="Verdana" w:eastAsia="Times New Roman" w:hAnsi="Verdana" w:cs="Arial"/>
                <w:sz w:val="14"/>
                <w:szCs w:val="14"/>
                <w:lang w:val="uk-UA" w:eastAsia="ru-RU"/>
              </w:rPr>
              <w:t xml:space="preserve"> </w:t>
            </w:r>
            <w:r w:rsidRPr="001F5675">
              <w:rPr>
                <w:rFonts w:ascii="Verdana" w:eastAsia="Times New Roman" w:hAnsi="Verdana" w:cs="Arial"/>
                <w:sz w:val="14"/>
                <w:szCs w:val="14"/>
                <w:lang w:val="en-US" w:eastAsia="ru-RU"/>
              </w:rPr>
              <w:t>apply</w:t>
            </w:r>
            <w:r w:rsidRPr="001F5675">
              <w:rPr>
                <w:rFonts w:ascii="Verdana" w:eastAsia="Times New Roman" w:hAnsi="Verdana" w:cs="Arial"/>
                <w:sz w:val="14"/>
                <w:szCs w:val="14"/>
                <w:lang w:val="uk-UA" w:eastAsia="ru-RU"/>
              </w:rPr>
              <w:t xml:space="preserve"> </w:t>
            </w:r>
            <w:r w:rsidRPr="001F5675">
              <w:rPr>
                <w:rFonts w:ascii="Verdana" w:eastAsia="Times New Roman" w:hAnsi="Verdana" w:cs="Arial"/>
                <w:sz w:val="14"/>
                <w:szCs w:val="14"/>
                <w:lang w:val="en-US" w:eastAsia="ru-RU"/>
              </w:rPr>
              <w:t>to</w:t>
            </w:r>
            <w:r w:rsidRPr="001F5675">
              <w:rPr>
                <w:rFonts w:ascii="Verdana" w:eastAsia="Times New Roman" w:hAnsi="Verdana" w:cs="Arial"/>
                <w:sz w:val="14"/>
                <w:szCs w:val="14"/>
                <w:lang w:val="uk-UA" w:eastAsia="ru-RU"/>
              </w:rPr>
              <w:t xml:space="preserve"> </w:t>
            </w:r>
            <w:r w:rsidRPr="001F5675">
              <w:rPr>
                <w:rFonts w:ascii="Verdana" w:eastAsia="Times New Roman" w:hAnsi="Verdana" w:cs="Arial"/>
                <w:sz w:val="14"/>
                <w:szCs w:val="14"/>
                <w:lang w:val="en-US" w:eastAsia="ru-RU"/>
              </w:rPr>
              <w:t>the</w:t>
            </w:r>
            <w:r w:rsidRPr="001F5675">
              <w:rPr>
                <w:rFonts w:ascii="Verdana" w:eastAsia="Times New Roman" w:hAnsi="Verdana" w:cs="Arial"/>
                <w:sz w:val="14"/>
                <w:szCs w:val="14"/>
                <w:lang w:val="uk-UA" w:eastAsia="ru-RU"/>
              </w:rPr>
              <w:t xml:space="preserve"> </w:t>
            </w:r>
            <w:r w:rsidR="00017DC9" w:rsidRPr="001F5675">
              <w:rPr>
                <w:rFonts w:ascii="Verdana" w:eastAsia="Times New Roman" w:hAnsi="Verdana" w:cs="Arial"/>
                <w:sz w:val="14"/>
                <w:szCs w:val="14"/>
                <w:lang w:val="en-US" w:eastAsia="ru-RU"/>
              </w:rPr>
              <w:t xml:space="preserve">Vernadsky </w:t>
            </w:r>
            <w:r w:rsidRPr="001F5675">
              <w:rPr>
                <w:rFonts w:ascii="Verdana" w:eastAsia="Times New Roman" w:hAnsi="Verdana" w:cs="Arial"/>
                <w:sz w:val="14"/>
                <w:szCs w:val="14"/>
                <w:lang w:val="en-US" w:eastAsia="ru-RU"/>
              </w:rPr>
              <w:t>Station</w:t>
            </w:r>
            <w:r w:rsidRPr="001F5675">
              <w:rPr>
                <w:rFonts w:ascii="Verdana" w:eastAsia="Times New Roman" w:hAnsi="Verdana" w:cs="Arial"/>
                <w:sz w:val="14"/>
                <w:szCs w:val="14"/>
                <w:lang w:val="uk-UA" w:eastAsia="ru-RU"/>
              </w:rPr>
              <w:t xml:space="preserve"> </w:t>
            </w:r>
            <w:r w:rsidRPr="001F5675">
              <w:rPr>
                <w:rFonts w:ascii="Verdana" w:eastAsia="Times New Roman" w:hAnsi="Verdana" w:cs="Arial"/>
                <w:sz w:val="14"/>
                <w:szCs w:val="14"/>
                <w:lang w:val="en-US" w:eastAsia="ru-RU"/>
              </w:rPr>
              <w:t>personnel</w:t>
            </w:r>
            <w:r w:rsidRPr="001F5675">
              <w:rPr>
                <w:rFonts w:ascii="Verdana" w:eastAsia="Times New Roman" w:hAnsi="Verdana" w:cs="Arial"/>
                <w:sz w:val="14"/>
                <w:szCs w:val="14"/>
                <w:lang w:val="uk-UA" w:eastAsia="ru-RU"/>
              </w:rPr>
              <w:t xml:space="preserve"> </w:t>
            </w:r>
            <w:r w:rsidRPr="001F5675">
              <w:rPr>
                <w:rFonts w:ascii="Verdana" w:eastAsia="Times New Roman" w:hAnsi="Verdana" w:cs="Arial"/>
                <w:sz w:val="14"/>
                <w:szCs w:val="14"/>
                <w:lang w:val="en-US" w:eastAsia="ru-RU"/>
              </w:rPr>
              <w:t>and</w:t>
            </w:r>
            <w:r w:rsidRPr="001F5675">
              <w:rPr>
                <w:rFonts w:ascii="Verdana" w:eastAsia="Times New Roman" w:hAnsi="Verdana" w:cs="Arial"/>
                <w:sz w:val="14"/>
                <w:szCs w:val="14"/>
                <w:lang w:val="uk-UA" w:eastAsia="ru-RU"/>
              </w:rPr>
              <w:t xml:space="preserve"> </w:t>
            </w:r>
            <w:r w:rsidRPr="001F5675">
              <w:rPr>
                <w:rFonts w:ascii="Verdana" w:eastAsia="Times New Roman" w:hAnsi="Verdana" w:cs="Arial"/>
                <w:sz w:val="14"/>
                <w:szCs w:val="14"/>
                <w:lang w:val="en-US" w:eastAsia="ru-RU"/>
              </w:rPr>
              <w:t>other</w:t>
            </w:r>
            <w:r w:rsidRPr="001F5675">
              <w:rPr>
                <w:rFonts w:ascii="Verdana" w:eastAsia="Times New Roman" w:hAnsi="Verdana" w:cs="Arial"/>
                <w:sz w:val="14"/>
                <w:szCs w:val="14"/>
                <w:lang w:val="uk-UA" w:eastAsia="ru-RU"/>
              </w:rPr>
              <w:t xml:space="preserve"> </w:t>
            </w:r>
            <w:r w:rsidRPr="001F5675">
              <w:rPr>
                <w:rFonts w:ascii="Verdana" w:eastAsia="Times New Roman" w:hAnsi="Verdana" w:cs="Arial"/>
                <w:sz w:val="14"/>
                <w:szCs w:val="14"/>
                <w:lang w:val="en-US" w:eastAsia="ru-RU"/>
              </w:rPr>
              <w:t>members</w:t>
            </w:r>
            <w:r w:rsidRPr="001F5675">
              <w:rPr>
                <w:rFonts w:ascii="Verdana" w:eastAsia="Times New Roman" w:hAnsi="Verdana" w:cs="Arial"/>
                <w:sz w:val="14"/>
                <w:szCs w:val="14"/>
                <w:lang w:val="uk-UA" w:eastAsia="ru-RU"/>
              </w:rPr>
              <w:t xml:space="preserve"> </w:t>
            </w:r>
            <w:r w:rsidRPr="001F5675">
              <w:rPr>
                <w:rFonts w:ascii="Verdana" w:eastAsia="Times New Roman" w:hAnsi="Verdana" w:cs="Arial"/>
                <w:sz w:val="14"/>
                <w:szCs w:val="14"/>
                <w:lang w:val="en-US" w:eastAsia="ru-RU"/>
              </w:rPr>
              <w:t>of</w:t>
            </w:r>
            <w:r w:rsidRPr="001F5675">
              <w:rPr>
                <w:rFonts w:ascii="Verdana" w:eastAsia="Times New Roman" w:hAnsi="Verdana" w:cs="Arial"/>
                <w:sz w:val="14"/>
                <w:szCs w:val="14"/>
                <w:lang w:val="uk-UA" w:eastAsia="ru-RU"/>
              </w:rPr>
              <w:t xml:space="preserve"> </w:t>
            </w:r>
            <w:r w:rsidRPr="001F5675">
              <w:rPr>
                <w:rFonts w:ascii="Verdana" w:eastAsia="Times New Roman" w:hAnsi="Verdana" w:cs="Arial"/>
                <w:sz w:val="14"/>
                <w:szCs w:val="14"/>
                <w:lang w:val="en-US" w:eastAsia="ru-RU"/>
              </w:rPr>
              <w:t>the</w:t>
            </w:r>
            <w:r w:rsidRPr="001F5675">
              <w:rPr>
                <w:rFonts w:ascii="Verdana" w:eastAsia="Times New Roman" w:hAnsi="Verdana" w:cs="Arial"/>
                <w:sz w:val="14"/>
                <w:szCs w:val="14"/>
                <w:lang w:val="uk-UA" w:eastAsia="ru-RU"/>
              </w:rPr>
              <w:t xml:space="preserve"> </w:t>
            </w:r>
            <w:r w:rsidRPr="001F5675">
              <w:rPr>
                <w:rFonts w:ascii="Verdana" w:eastAsia="Times New Roman" w:hAnsi="Verdana" w:cs="Arial"/>
                <w:sz w:val="14"/>
                <w:szCs w:val="14"/>
                <w:lang w:val="en-US" w:eastAsia="ru-RU"/>
              </w:rPr>
              <w:t>National</w:t>
            </w:r>
            <w:r w:rsidRPr="001F5675">
              <w:rPr>
                <w:rFonts w:ascii="Verdana" w:eastAsia="Times New Roman" w:hAnsi="Verdana" w:cs="Arial"/>
                <w:sz w:val="14"/>
                <w:szCs w:val="14"/>
                <w:lang w:val="uk-UA" w:eastAsia="ru-RU"/>
              </w:rPr>
              <w:t xml:space="preserve"> </w:t>
            </w:r>
            <w:r w:rsidRPr="001F5675">
              <w:rPr>
                <w:rFonts w:ascii="Verdana" w:eastAsia="Times New Roman" w:hAnsi="Verdana" w:cs="Arial"/>
                <w:sz w:val="14"/>
                <w:szCs w:val="14"/>
                <w:lang w:val="en-US" w:eastAsia="ru-RU"/>
              </w:rPr>
              <w:t>Antarctic</w:t>
            </w:r>
            <w:r w:rsidRPr="001F5675">
              <w:rPr>
                <w:rFonts w:ascii="Verdana" w:eastAsia="Times New Roman" w:hAnsi="Verdana" w:cs="Arial"/>
                <w:sz w:val="14"/>
                <w:szCs w:val="14"/>
                <w:lang w:val="uk-UA" w:eastAsia="ru-RU"/>
              </w:rPr>
              <w:t xml:space="preserve"> </w:t>
            </w:r>
            <w:r w:rsidRPr="001F5675">
              <w:rPr>
                <w:rFonts w:ascii="Verdana" w:eastAsia="Times New Roman" w:hAnsi="Verdana" w:cs="Arial"/>
                <w:sz w:val="14"/>
                <w:szCs w:val="14"/>
                <w:lang w:val="en-US" w:eastAsia="ru-RU"/>
              </w:rPr>
              <w:t>programs</w:t>
            </w:r>
            <w:r w:rsidRPr="001F5675">
              <w:rPr>
                <w:rFonts w:ascii="Verdana" w:eastAsia="Times New Roman" w:hAnsi="Verdana" w:cs="Arial"/>
                <w:sz w:val="14"/>
                <w:szCs w:val="14"/>
                <w:lang w:val="uk-UA" w:eastAsia="ru-RU"/>
              </w:rPr>
              <w:t xml:space="preserve"> </w:t>
            </w:r>
            <w:r w:rsidRPr="001F5675">
              <w:rPr>
                <w:rFonts w:ascii="Verdana" w:eastAsia="Times New Roman" w:hAnsi="Verdana" w:cs="Arial"/>
                <w:sz w:val="14"/>
                <w:szCs w:val="14"/>
                <w:lang w:val="en-US" w:eastAsia="ru-RU"/>
              </w:rPr>
              <w:t>who</w:t>
            </w:r>
            <w:r w:rsidRPr="001F5675">
              <w:rPr>
                <w:rFonts w:ascii="Verdana" w:eastAsia="Times New Roman" w:hAnsi="Verdana" w:cs="Arial"/>
                <w:sz w:val="14"/>
                <w:szCs w:val="14"/>
                <w:lang w:val="uk-UA" w:eastAsia="ru-RU"/>
              </w:rPr>
              <w:t xml:space="preserve"> </w:t>
            </w:r>
            <w:r w:rsidRPr="001F5675">
              <w:rPr>
                <w:rFonts w:ascii="Verdana" w:eastAsia="Times New Roman" w:hAnsi="Verdana" w:cs="Arial"/>
                <w:sz w:val="14"/>
                <w:szCs w:val="14"/>
                <w:lang w:val="en-US" w:eastAsia="ru-RU"/>
              </w:rPr>
              <w:t>visit</w:t>
            </w:r>
            <w:r w:rsidRPr="001F5675">
              <w:rPr>
                <w:rFonts w:ascii="Verdana" w:eastAsia="Times New Roman" w:hAnsi="Verdana" w:cs="Arial"/>
                <w:sz w:val="14"/>
                <w:szCs w:val="14"/>
                <w:lang w:val="uk-UA" w:eastAsia="ru-RU"/>
              </w:rPr>
              <w:t xml:space="preserve"> </w:t>
            </w:r>
            <w:r w:rsidR="00017DC9" w:rsidRPr="001F5675">
              <w:rPr>
                <w:rFonts w:ascii="Verdana" w:eastAsia="Times New Roman" w:hAnsi="Verdana" w:cs="Arial"/>
                <w:sz w:val="14"/>
                <w:szCs w:val="14"/>
                <w:lang w:val="en-US" w:eastAsia="ru-RU"/>
              </w:rPr>
              <w:t xml:space="preserve">the </w:t>
            </w:r>
            <w:r w:rsidRPr="001F5675">
              <w:rPr>
                <w:rFonts w:ascii="Verdana" w:eastAsia="Times New Roman" w:hAnsi="Verdana" w:cs="Arial"/>
                <w:sz w:val="14"/>
                <w:szCs w:val="14"/>
                <w:lang w:val="en-US" w:eastAsia="ru-RU"/>
              </w:rPr>
              <w:t xml:space="preserve">Argentine </w:t>
            </w:r>
            <w:r w:rsidR="003F13F3" w:rsidRPr="001F5675">
              <w:rPr>
                <w:rFonts w:ascii="Verdana" w:eastAsia="Times New Roman" w:hAnsi="Verdana" w:cs="Arial"/>
                <w:sz w:val="14"/>
                <w:szCs w:val="14"/>
                <w:lang w:val="en-US" w:eastAsia="ru-RU"/>
              </w:rPr>
              <w:t>I</w:t>
            </w:r>
            <w:r w:rsidRPr="001F5675">
              <w:rPr>
                <w:rFonts w:ascii="Verdana" w:eastAsia="Times New Roman" w:hAnsi="Verdana" w:cs="Arial"/>
                <w:sz w:val="14"/>
                <w:szCs w:val="14"/>
                <w:lang w:val="en-US" w:eastAsia="ru-RU"/>
              </w:rPr>
              <w:t xml:space="preserve">slands </w:t>
            </w:r>
            <w:r w:rsidR="00A035BF" w:rsidRPr="001F5675">
              <w:rPr>
                <w:rFonts w:ascii="Verdana" w:eastAsia="Times New Roman" w:hAnsi="Verdana" w:cs="Arial"/>
                <w:sz w:val="14"/>
                <w:szCs w:val="14"/>
                <w:lang w:val="en-US" w:eastAsia="ru-RU"/>
              </w:rPr>
              <w:t xml:space="preserve">for </w:t>
            </w:r>
            <w:r w:rsidRPr="001F5675">
              <w:rPr>
                <w:rFonts w:ascii="Verdana" w:eastAsia="Times New Roman" w:hAnsi="Verdana" w:cs="Arial"/>
                <w:sz w:val="14"/>
                <w:szCs w:val="14"/>
                <w:lang w:val="en-US" w:eastAsia="ru-RU"/>
              </w:rPr>
              <w:t>recreational purpose</w:t>
            </w:r>
            <w:r w:rsidR="005637C5" w:rsidRPr="001F5675">
              <w:rPr>
                <w:rFonts w:ascii="Verdana" w:eastAsia="Times New Roman" w:hAnsi="Verdana" w:cs="Arial"/>
                <w:sz w:val="14"/>
                <w:szCs w:val="14"/>
                <w:lang w:val="en-US" w:eastAsia="ru-RU"/>
              </w:rPr>
              <w:t>s</w:t>
            </w:r>
            <w:r w:rsidR="00E604AD" w:rsidRPr="001F5675">
              <w:rPr>
                <w:rFonts w:ascii="Verdana" w:eastAsia="Times New Roman" w:hAnsi="Verdana" w:cs="Arial"/>
                <w:sz w:val="14"/>
                <w:szCs w:val="14"/>
                <w:lang w:val="uk-UA"/>
              </w:rPr>
              <w:t>.</w:t>
            </w:r>
          </w:p>
        </w:tc>
      </w:tr>
      <w:tr w:rsidR="00F35A0D" w:rsidRPr="004B4CF7" w14:paraId="47CE8838" w14:textId="77777777" w:rsidTr="00703855">
        <w:trPr>
          <w:trHeight w:val="75"/>
          <w:tblCellSpacing w:w="0" w:type="dxa"/>
        </w:trPr>
        <w:tc>
          <w:tcPr>
            <w:tcW w:w="10207" w:type="dxa"/>
          </w:tcPr>
          <w:p w14:paraId="67EB454D" w14:textId="77777777" w:rsidR="00F35A0D" w:rsidRPr="005637C5" w:rsidRDefault="00D436CE">
            <w:pPr>
              <w:spacing w:after="120" w:line="240" w:lineRule="auto"/>
              <w:rPr>
                <w:rFonts w:ascii="Verdana" w:eastAsia="Times New Roman" w:hAnsi="Verdana" w:cs="Times New Roman"/>
                <w:b/>
                <w:color w:val="00B0F0"/>
                <w:sz w:val="16"/>
                <w:szCs w:val="16"/>
                <w:lang w:val="uk-UA" w:eastAsia="ru-RU"/>
              </w:rPr>
            </w:pPr>
            <w:r>
              <w:rPr>
                <w:rFonts w:ascii="Verdana" w:hAnsi="Verdana"/>
                <w:noProof/>
                <w:sz w:val="16"/>
                <w:szCs w:val="16"/>
                <w:lang w:val="uk-UA" w:eastAsia="uk-UA"/>
              </w:rPr>
              <mc:AlternateContent>
                <mc:Choice Requires="wps">
                  <w:drawing>
                    <wp:anchor distT="0" distB="0" distL="114300" distR="114300" simplePos="0" relativeHeight="251660800" behindDoc="0" locked="0" layoutInCell="1" allowOverlap="1" wp14:anchorId="7D50E203" wp14:editId="22FB935D">
                      <wp:simplePos x="0" y="0"/>
                      <wp:positionH relativeFrom="column">
                        <wp:posOffset>-19685</wp:posOffset>
                      </wp:positionH>
                      <wp:positionV relativeFrom="paragraph">
                        <wp:posOffset>180340</wp:posOffset>
                      </wp:positionV>
                      <wp:extent cx="6356350" cy="314325"/>
                      <wp:effectExtent l="0" t="0" r="6350" b="317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6350" cy="314325"/>
                              </a:xfrm>
                              <a:prstGeom prst="rect">
                                <a:avLst/>
                              </a:prstGeom>
                              <a:solidFill>
                                <a:srgbClr val="17365D"/>
                              </a:solidFill>
                              <a:ln>
                                <a:solidFill>
                                  <a:srgbClr val="000000"/>
                                </a:solidFill>
                              </a:ln>
                            </wps:spPr>
                            <wps:txbx>
                              <w:txbxContent>
                                <w:p w14:paraId="09BC30DE" w14:textId="77777777" w:rsidR="00F35A0D" w:rsidRPr="00416436" w:rsidRDefault="00704347">
                                  <w:pPr>
                                    <w:rPr>
                                      <w:lang w:val="en-US"/>
                                    </w:rPr>
                                  </w:pPr>
                                  <w:r>
                                    <w:rPr>
                                      <w:rFonts w:ascii="Arial" w:hAnsi="Arial" w:cs="Arial"/>
                                      <w:sz w:val="30"/>
                                      <w:szCs w:val="30"/>
                                      <w:lang w:val="en-US"/>
                                    </w:rPr>
                                    <w:t>Visitor code of conduct</w:t>
                                  </w:r>
                                </w:p>
                              </w:txbxContent>
                            </wps:txbx>
                            <wps:bodyPr wrap="square"/>
                          </wps:wsp>
                        </a:graphicData>
                      </a:graphic>
                      <wp14:sizeRelH relativeFrom="page">
                        <wp14:pctWidth>0</wp14:pctWidth>
                      </wp14:sizeRelH>
                      <wp14:sizeRelV relativeFrom="page">
                        <wp14:pctHeight>0</wp14:pctHeight>
                      </wp14:sizeRelV>
                    </wp:anchor>
                  </w:drawing>
                </mc:Choice>
                <mc:Fallback>
                  <w:pict>
                    <v:rect w14:anchorId="7D50E203" id="Прямоугольник 7" o:spid="_x0000_s1030" style="position:absolute;margin-left:-1.55pt;margin-top:14.2pt;width:500.5pt;height:2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" fillcolor="#17365d">
                      <v:path arrowok="t"/>
                      <v:textbox>
                        <w:txbxContent>
                          <w:p w14:paraId="09BC30DE" w14:textId="77777777" w:rsidR="00F35A0D" w:rsidRPr="00416436" w:rsidRDefault="00704347">
                            <w:pPr>
                              <w:rPr>
                                <w:lang w:val="en-US"/>
                              </w:rPr>
                            </w:pPr>
                            <w:r>
                              <w:rPr>
                                <w:rFonts w:ascii="Arial" w:hAnsi="Arial" w:cs="Arial"/>
                                <w:sz w:val="30"/>
                                <w:szCs w:val="30"/>
                                <w:lang w:val="en-US"/>
                              </w:rPr>
                              <w:t>Visitor code of conduct</w:t>
                            </w:r>
                          </w:p>
                        </w:txbxContent>
                      </v:textbox>
                    </v:rect>
                  </w:pict>
                </mc:Fallback>
              </mc:AlternateContent>
            </w:r>
          </w:p>
        </w:tc>
      </w:tr>
      <w:tr w:rsidR="00F35A0D" w:rsidRPr="004B4CF7" w14:paraId="6B98F5DE" w14:textId="77777777">
        <w:trPr>
          <w:trHeight w:val="270"/>
          <w:tblCellSpacing w:w="0" w:type="dxa"/>
        </w:trPr>
        <w:tc>
          <w:tcPr>
            <w:tcW w:w="10207" w:type="dxa"/>
          </w:tcPr>
          <w:p w14:paraId="594C9FBD" w14:textId="77777777" w:rsidR="00F35A0D" w:rsidRPr="00D44B9F" w:rsidRDefault="00F35A0D">
            <w:pPr>
              <w:spacing w:after="120" w:line="240" w:lineRule="auto"/>
              <w:rPr>
                <w:rFonts w:ascii="Verdana" w:eastAsia="Times New Roman" w:hAnsi="Verdana" w:cs="Times New Roman"/>
                <w:sz w:val="16"/>
                <w:szCs w:val="16"/>
                <w:lang w:val="uk-UA" w:eastAsia="ru-RU"/>
              </w:rPr>
            </w:pPr>
          </w:p>
        </w:tc>
      </w:tr>
      <w:tr w:rsidR="00F35A0D" w:rsidRPr="004B4CF7" w14:paraId="079B4129" w14:textId="77777777">
        <w:trPr>
          <w:tblCellSpacing w:w="0" w:type="dxa"/>
        </w:trPr>
        <w:tc>
          <w:tcPr>
            <w:tcW w:w="10207" w:type="dxa"/>
          </w:tcPr>
          <w:p w14:paraId="661D282D" w14:textId="77777777" w:rsidR="00F35A0D" w:rsidRPr="00D44B9F" w:rsidRDefault="00F35A0D">
            <w:pPr>
              <w:spacing w:after="120" w:line="240" w:lineRule="auto"/>
              <w:jc w:val="both"/>
              <w:rPr>
                <w:rFonts w:ascii="Verdana" w:eastAsia="Times New Roman" w:hAnsi="Verdana" w:cs="Times New Roman"/>
                <w:sz w:val="16"/>
                <w:szCs w:val="16"/>
                <w:lang w:val="uk-UA" w:eastAsia="ru-RU"/>
              </w:rPr>
            </w:pPr>
          </w:p>
        </w:tc>
      </w:tr>
      <w:tr w:rsidR="00F35A0D" w:rsidRPr="00B55FF0" w14:paraId="425F103E" w14:textId="77777777" w:rsidTr="00703855">
        <w:trPr>
          <w:trHeight w:val="497"/>
          <w:tblCellSpacing w:w="0" w:type="dxa"/>
        </w:trPr>
        <w:tc>
          <w:tcPr>
            <w:tcW w:w="10207" w:type="dxa"/>
          </w:tcPr>
          <w:p w14:paraId="201435C2" w14:textId="77777777" w:rsidR="00F35A0D" w:rsidRPr="00D44B9F" w:rsidRDefault="00704347">
            <w:pPr>
              <w:spacing w:after="0" w:line="240" w:lineRule="auto"/>
              <w:rPr>
                <w:rFonts w:ascii="Verdana" w:eastAsia="Times New Roman" w:hAnsi="Verdana" w:cs="Times New Roman"/>
                <w:sz w:val="16"/>
                <w:szCs w:val="16"/>
                <w:lang w:val="uk-UA" w:eastAsia="ru-RU"/>
              </w:rPr>
            </w:pPr>
            <w:r w:rsidRPr="00D44B9F">
              <w:rPr>
                <w:rFonts w:ascii="Verdana" w:hAnsi="Verdana" w:cs="Arial"/>
                <w:b/>
                <w:color w:val="00B0F0"/>
                <w:sz w:val="16"/>
                <w:szCs w:val="16"/>
                <w:lang w:val="en-US"/>
              </w:rPr>
              <w:t>BEHAVIOUR ASHORE</w:t>
            </w:r>
            <w:r w:rsidRPr="00D44B9F">
              <w:rPr>
                <w:rFonts w:ascii="Verdana" w:eastAsia="Times New Roman" w:hAnsi="Verdana" w:cs="Times New Roman"/>
                <w:sz w:val="16"/>
                <w:szCs w:val="16"/>
                <w:lang w:eastAsia="ru-RU"/>
              </w:rPr>
              <w:t xml:space="preserve"> </w:t>
            </w:r>
          </w:p>
        </w:tc>
      </w:tr>
      <w:tr w:rsidR="00F35A0D" w:rsidRPr="005637C5" w14:paraId="3F31452C" w14:textId="77777777" w:rsidTr="00703855">
        <w:trPr>
          <w:tblCellSpacing w:w="0" w:type="dxa"/>
        </w:trPr>
        <w:tc>
          <w:tcPr>
            <w:tcW w:w="10207" w:type="dxa"/>
          </w:tcPr>
          <w:p w14:paraId="2BFD6687" w14:textId="7E9CFC44" w:rsidR="00607208" w:rsidRPr="00343EE2" w:rsidRDefault="00607208" w:rsidP="00607208">
            <w:pPr>
              <w:numPr>
                <w:ilvl w:val="0"/>
                <w:numId w:val="1"/>
              </w:numPr>
              <w:spacing w:before="100" w:beforeAutospacing="1" w:after="100" w:afterAutospacing="1" w:line="240" w:lineRule="auto"/>
              <w:jc w:val="both"/>
              <w:rPr>
                <w:rFonts w:ascii="Verdana" w:eastAsia="Times New Roman" w:hAnsi="Verdana" w:cs="Arial"/>
                <w:sz w:val="16"/>
                <w:szCs w:val="16"/>
                <w:lang w:val="uk-UA" w:eastAsia="ru-RU"/>
              </w:rPr>
            </w:pPr>
            <w:r w:rsidRPr="00167FF4">
              <w:rPr>
                <w:rFonts w:ascii="Verdana" w:eastAsia="Times New Roman" w:hAnsi="Verdana" w:cs="Arial"/>
                <w:sz w:val="16"/>
                <w:szCs w:val="16"/>
                <w:lang w:val="en-GB" w:eastAsia="ru-RU"/>
              </w:rPr>
              <w:t xml:space="preserve">All visitors must by comply with any conditions or restrictions on their movements which the </w:t>
            </w:r>
            <w:r>
              <w:rPr>
                <w:rFonts w:ascii="Verdana" w:eastAsia="Times New Roman" w:hAnsi="Verdana" w:cs="Arial"/>
                <w:sz w:val="16"/>
                <w:szCs w:val="16"/>
                <w:lang w:val="en-GB" w:eastAsia="ru-RU"/>
              </w:rPr>
              <w:t>S</w:t>
            </w:r>
            <w:r w:rsidRPr="00167FF4">
              <w:rPr>
                <w:rFonts w:ascii="Verdana" w:eastAsia="Times New Roman" w:hAnsi="Verdana" w:cs="Arial"/>
                <w:sz w:val="16"/>
                <w:szCs w:val="16"/>
                <w:lang w:val="en-GB" w:eastAsia="ru-RU"/>
              </w:rPr>
              <w:t xml:space="preserve">tation </w:t>
            </w:r>
            <w:r>
              <w:rPr>
                <w:rFonts w:ascii="Verdana" w:eastAsia="Times New Roman" w:hAnsi="Verdana" w:cs="Arial"/>
                <w:sz w:val="16"/>
                <w:szCs w:val="16"/>
                <w:lang w:val="en-GB" w:eastAsia="ru-RU"/>
              </w:rPr>
              <w:t>L</w:t>
            </w:r>
            <w:r w:rsidRPr="00167FF4">
              <w:rPr>
                <w:rFonts w:ascii="Verdana" w:eastAsia="Times New Roman" w:hAnsi="Verdana" w:cs="Arial"/>
                <w:sz w:val="16"/>
                <w:szCs w:val="16"/>
                <w:lang w:val="en-GB" w:eastAsia="ru-RU"/>
              </w:rPr>
              <w:t>eader may stipulate for their safety or to safeguard scientific programmes being undertaken at or near the station</w:t>
            </w:r>
            <w:r w:rsidRPr="006668DF">
              <w:rPr>
                <w:rFonts w:ascii="Verdana" w:eastAsia="Times New Roman" w:hAnsi="Verdana" w:cs="Arial"/>
                <w:sz w:val="16"/>
                <w:szCs w:val="16"/>
                <w:lang w:val="uk-UA" w:eastAsia="ru-RU"/>
              </w:rPr>
              <w:t>.</w:t>
            </w:r>
            <w:r w:rsidRPr="00167FF4">
              <w:rPr>
                <w:rFonts w:ascii="Verdana" w:eastAsia="Times New Roman" w:hAnsi="Verdana" w:cs="Arial"/>
                <w:sz w:val="16"/>
                <w:szCs w:val="16"/>
                <w:lang w:val="en-GB" w:eastAsia="ru-RU"/>
              </w:rPr>
              <w:t xml:space="preserve"> </w:t>
            </w:r>
          </w:p>
          <w:p w14:paraId="56F383FF" w14:textId="77777777" w:rsidR="00607208" w:rsidRPr="00607208" w:rsidRDefault="00607208" w:rsidP="00607208">
            <w:pPr>
              <w:numPr>
                <w:ilvl w:val="0"/>
                <w:numId w:val="1"/>
              </w:numPr>
              <w:spacing w:before="100" w:beforeAutospacing="1" w:after="100" w:afterAutospacing="1" w:line="240" w:lineRule="auto"/>
              <w:jc w:val="both"/>
              <w:rPr>
                <w:rFonts w:ascii="Verdana" w:eastAsia="Times New Roman" w:hAnsi="Verdana" w:cs="Arial"/>
                <w:sz w:val="16"/>
                <w:szCs w:val="16"/>
                <w:lang w:val="uk-UA" w:eastAsia="ru-RU"/>
              </w:rPr>
            </w:pPr>
            <w:r w:rsidRPr="00446776">
              <w:rPr>
                <w:rFonts w:ascii="Verdana" w:hAnsi="Verdana"/>
                <w:sz w:val="16"/>
                <w:szCs w:val="16"/>
                <w:lang w:val="en-GB" w:eastAsia="ru-RU"/>
              </w:rPr>
              <w:t>Do not separate from the group</w:t>
            </w:r>
            <w:r>
              <w:rPr>
                <w:rFonts w:ascii="Verdana" w:hAnsi="Verdana"/>
                <w:sz w:val="16"/>
                <w:szCs w:val="16"/>
                <w:lang w:val="en-GB" w:eastAsia="ru-RU"/>
              </w:rPr>
              <w:t xml:space="preserve"> and </w:t>
            </w:r>
            <w:r w:rsidRPr="00446776">
              <w:rPr>
                <w:rFonts w:ascii="Verdana" w:hAnsi="Verdana"/>
                <w:sz w:val="16"/>
                <w:szCs w:val="16"/>
                <w:lang w:val="en-GB" w:eastAsia="ru-RU"/>
              </w:rPr>
              <w:t xml:space="preserve">enter the facilities, unless authorized by the </w:t>
            </w:r>
            <w:r>
              <w:rPr>
                <w:rFonts w:ascii="Verdana" w:hAnsi="Verdana"/>
                <w:sz w:val="16"/>
                <w:szCs w:val="16"/>
                <w:lang w:val="en-GB" w:eastAsia="ru-RU"/>
              </w:rPr>
              <w:t xml:space="preserve">station’s </w:t>
            </w:r>
            <w:r w:rsidRPr="00446776">
              <w:rPr>
                <w:rFonts w:ascii="Verdana" w:hAnsi="Verdana"/>
                <w:sz w:val="16"/>
                <w:szCs w:val="16"/>
                <w:lang w:val="en-GB" w:eastAsia="ru-RU"/>
              </w:rPr>
              <w:t>personnel</w:t>
            </w:r>
            <w:r w:rsidRPr="00446776">
              <w:rPr>
                <w:lang w:val="en-GB" w:eastAsia="ru-RU"/>
              </w:rPr>
              <w:t>.</w:t>
            </w:r>
            <w:r>
              <w:rPr>
                <w:lang w:val="en-GB" w:eastAsia="ru-RU"/>
              </w:rPr>
              <w:t xml:space="preserve"> </w:t>
            </w:r>
            <w:r w:rsidRPr="00446776">
              <w:rPr>
                <w:rFonts w:ascii="Verdana" w:hAnsi="Verdana"/>
                <w:sz w:val="16"/>
                <w:szCs w:val="16"/>
                <w:lang w:val="en-GB" w:eastAsia="ru-RU"/>
              </w:rPr>
              <w:t xml:space="preserve">Respect the privacy of the station’s personnel, and do not interfere with the station’s activities. </w:t>
            </w:r>
          </w:p>
          <w:p w14:paraId="571BAE71" w14:textId="77777777" w:rsidR="00607208" w:rsidRPr="00167FF4" w:rsidRDefault="00607208" w:rsidP="00607208">
            <w:pPr>
              <w:numPr>
                <w:ilvl w:val="0"/>
                <w:numId w:val="1"/>
              </w:numPr>
              <w:spacing w:before="100" w:beforeAutospacing="1" w:after="100" w:afterAutospacing="1" w:line="240" w:lineRule="auto"/>
              <w:jc w:val="both"/>
              <w:rPr>
                <w:rFonts w:ascii="Verdana" w:eastAsia="Times New Roman" w:hAnsi="Verdana" w:cs="Arial"/>
                <w:sz w:val="16"/>
                <w:szCs w:val="16"/>
                <w:lang w:val="uk-UA" w:eastAsia="ru-RU"/>
              </w:rPr>
            </w:pPr>
            <w:r w:rsidRPr="00446776">
              <w:rPr>
                <w:rFonts w:ascii="Verdana" w:hAnsi="Verdana"/>
                <w:sz w:val="16"/>
                <w:szCs w:val="16"/>
                <w:lang w:val="en-GB" w:eastAsia="ru-RU"/>
              </w:rPr>
              <w:t xml:space="preserve">Do not </w:t>
            </w:r>
            <w:r w:rsidRPr="005637C5">
              <w:rPr>
                <w:rFonts w:ascii="Verdana" w:eastAsia="Times New Roman" w:hAnsi="Verdana" w:cs="Arial"/>
                <w:sz w:val="16"/>
                <w:szCs w:val="16"/>
                <w:lang w:val="en-US"/>
              </w:rPr>
              <w:t>touch scientific equipment, especially cameras observing the penguin colonies, since it can distort the records</w:t>
            </w:r>
            <w:r w:rsidRPr="005637C5">
              <w:rPr>
                <w:rFonts w:ascii="Verdana" w:eastAsia="Times New Roman" w:hAnsi="Verdana" w:cs="Times New Roman"/>
                <w:sz w:val="16"/>
                <w:szCs w:val="16"/>
                <w:lang w:val="en-US"/>
              </w:rPr>
              <w:t>.</w:t>
            </w:r>
          </w:p>
          <w:p w14:paraId="534C9E83" w14:textId="29083A98" w:rsidR="00343EE2" w:rsidRDefault="0064656C" w:rsidP="0064656C">
            <w:pPr>
              <w:numPr>
                <w:ilvl w:val="0"/>
                <w:numId w:val="1"/>
              </w:numPr>
              <w:spacing w:before="100" w:beforeAutospacing="1" w:after="100" w:afterAutospacing="1" w:line="240" w:lineRule="auto"/>
              <w:jc w:val="both"/>
              <w:rPr>
                <w:rFonts w:ascii="Verdana" w:eastAsia="Times New Roman" w:hAnsi="Verdana" w:cs="Arial"/>
                <w:sz w:val="16"/>
                <w:szCs w:val="16"/>
                <w:lang w:val="en-US" w:eastAsia="ru-RU"/>
              </w:rPr>
            </w:pPr>
            <w:r w:rsidRPr="005637C5">
              <w:rPr>
                <w:rFonts w:ascii="Verdana" w:eastAsia="Times New Roman" w:hAnsi="Verdana" w:cs="Arial"/>
                <w:sz w:val="16"/>
                <w:szCs w:val="16"/>
                <w:lang w:val="en-US"/>
              </w:rPr>
              <w:t xml:space="preserve">Do not walk on any vegetation. </w:t>
            </w:r>
            <w:r w:rsidR="00343EE2" w:rsidRPr="005637C5">
              <w:rPr>
                <w:rFonts w:ascii="Verdana" w:hAnsi="Verdana" w:cs="Arial"/>
                <w:color w:val="333333"/>
                <w:sz w:val="16"/>
                <w:szCs w:val="16"/>
                <w:lang w:val="en-US"/>
              </w:rPr>
              <w:t>Visits should always be kept to areas where the snow is thick enough to avoid damage to the vegetation, particularly moss and lichen, which is abundant across all exposed rock and boulder areas.</w:t>
            </w:r>
          </w:p>
          <w:p w14:paraId="57D0FD4B" w14:textId="07AB579C" w:rsidR="00F35A0D" w:rsidRPr="005637C5" w:rsidRDefault="00985113" w:rsidP="0064656C">
            <w:pPr>
              <w:numPr>
                <w:ilvl w:val="0"/>
                <w:numId w:val="1"/>
              </w:numPr>
              <w:spacing w:before="100" w:beforeAutospacing="1" w:after="100" w:afterAutospacing="1" w:line="240" w:lineRule="auto"/>
              <w:jc w:val="both"/>
              <w:rPr>
                <w:rFonts w:ascii="Verdana" w:eastAsia="Times New Roman" w:hAnsi="Verdana" w:cs="Arial"/>
                <w:sz w:val="16"/>
                <w:szCs w:val="16"/>
                <w:lang w:val="en-US" w:eastAsia="ru-RU"/>
              </w:rPr>
            </w:pPr>
            <w:r w:rsidRPr="005637C5">
              <w:rPr>
                <w:rFonts w:ascii="Verdana" w:eastAsia="Times New Roman" w:hAnsi="Verdana" w:cs="Arial"/>
                <w:sz w:val="16"/>
                <w:szCs w:val="16"/>
                <w:lang w:val="en-US"/>
              </w:rPr>
              <w:t>Do not c</w:t>
            </w:r>
            <w:r w:rsidR="00704347" w:rsidRPr="005637C5">
              <w:rPr>
                <w:rFonts w:ascii="Verdana" w:eastAsia="Times New Roman" w:hAnsi="Verdana" w:cs="Arial"/>
                <w:sz w:val="16"/>
                <w:szCs w:val="16"/>
                <w:lang w:val="en-US" w:eastAsia="ru-RU"/>
              </w:rPr>
              <w:t>ollect fossils, plants, mosses, shells</w:t>
            </w:r>
            <w:r w:rsidRPr="005637C5">
              <w:rPr>
                <w:rFonts w:ascii="Verdana" w:eastAsia="Times New Roman" w:hAnsi="Verdana" w:cs="Arial"/>
                <w:sz w:val="16"/>
                <w:szCs w:val="16"/>
                <w:lang w:val="en-US" w:eastAsia="ru-RU"/>
              </w:rPr>
              <w:t xml:space="preserve">, </w:t>
            </w:r>
            <w:r w:rsidR="00704347" w:rsidRPr="005637C5">
              <w:rPr>
                <w:rFonts w:ascii="Verdana" w:eastAsia="Times New Roman" w:hAnsi="Verdana" w:cs="Arial"/>
                <w:sz w:val="16"/>
                <w:szCs w:val="16"/>
                <w:lang w:val="en-US" w:eastAsia="ru-RU"/>
              </w:rPr>
              <w:t xml:space="preserve">also </w:t>
            </w:r>
            <w:r w:rsidRPr="005637C5">
              <w:rPr>
                <w:rFonts w:ascii="Verdana" w:eastAsia="Times New Roman" w:hAnsi="Verdana" w:cs="Arial"/>
                <w:sz w:val="16"/>
                <w:szCs w:val="16"/>
                <w:lang w:val="en-US" w:eastAsia="ru-RU"/>
              </w:rPr>
              <w:t>do not</w:t>
            </w:r>
            <w:r w:rsidR="00704347" w:rsidRPr="005637C5">
              <w:rPr>
                <w:rFonts w:ascii="Verdana" w:eastAsia="Times New Roman" w:hAnsi="Verdana" w:cs="Arial"/>
                <w:sz w:val="16"/>
                <w:szCs w:val="16"/>
                <w:lang w:val="en-US" w:eastAsia="ru-RU"/>
              </w:rPr>
              <w:t xml:space="preserve"> </w:t>
            </w:r>
            <w:r w:rsidR="00704347" w:rsidRPr="005637C5">
              <w:rPr>
                <w:rFonts w:ascii="Verdana" w:eastAsia="Times New Roman" w:hAnsi="Verdana" w:cs="Arial"/>
                <w:sz w:val="16"/>
                <w:szCs w:val="16"/>
                <w:lang w:val="en-US"/>
              </w:rPr>
              <w:t>chip ice</w:t>
            </w:r>
            <w:r w:rsidR="00704347" w:rsidRPr="005637C5">
              <w:rPr>
                <w:rFonts w:ascii="Verdana" w:eastAsia="Times New Roman" w:hAnsi="Verdana" w:cs="Arial"/>
                <w:sz w:val="16"/>
                <w:szCs w:val="16"/>
                <w:lang w:val="en-US" w:eastAsia="ru-RU"/>
              </w:rPr>
              <w:t xml:space="preserve"> from the glaciers. </w:t>
            </w:r>
          </w:p>
          <w:p w14:paraId="07920961" w14:textId="6786A740" w:rsidR="0064656C" w:rsidRPr="005637C5" w:rsidRDefault="0064656C" w:rsidP="0064656C">
            <w:pPr>
              <w:numPr>
                <w:ilvl w:val="0"/>
                <w:numId w:val="1"/>
              </w:numPr>
              <w:spacing w:before="100" w:beforeAutospacing="1" w:after="100" w:afterAutospacing="1" w:line="240" w:lineRule="auto"/>
              <w:jc w:val="both"/>
              <w:rPr>
                <w:rFonts w:ascii="Verdana" w:eastAsia="Times New Roman" w:hAnsi="Verdana" w:cs="Arial"/>
                <w:sz w:val="16"/>
                <w:szCs w:val="16"/>
                <w:lang w:val="en-US" w:eastAsia="ru-RU"/>
              </w:rPr>
            </w:pPr>
            <w:r w:rsidRPr="005637C5">
              <w:rPr>
                <w:rFonts w:ascii="Verdana" w:eastAsia="Times New Roman" w:hAnsi="Verdana" w:cs="Arial"/>
                <w:sz w:val="16"/>
                <w:szCs w:val="16"/>
                <w:lang w:val="en-US" w:eastAsia="ru-RU"/>
              </w:rPr>
              <w:t>Avoid disrupting penguin routes to and from the sea. Always give animals the right</w:t>
            </w:r>
            <w:r w:rsidR="00607208">
              <w:rPr>
                <w:rFonts w:ascii="Verdana" w:eastAsia="Times New Roman" w:hAnsi="Verdana" w:cs="Arial"/>
                <w:sz w:val="16"/>
                <w:szCs w:val="16"/>
                <w:lang w:val="en-US" w:eastAsia="ru-RU"/>
              </w:rPr>
              <w:t xml:space="preserve"> </w:t>
            </w:r>
            <w:r w:rsidRPr="005637C5">
              <w:rPr>
                <w:rFonts w:ascii="Verdana" w:eastAsia="Times New Roman" w:hAnsi="Verdana" w:cs="Arial"/>
                <w:sz w:val="16"/>
                <w:szCs w:val="16"/>
                <w:lang w:val="en-US" w:eastAsia="ru-RU"/>
              </w:rPr>
              <w:t>of</w:t>
            </w:r>
            <w:r w:rsidR="00607208">
              <w:rPr>
                <w:rFonts w:ascii="Verdana" w:eastAsia="Times New Roman" w:hAnsi="Verdana" w:cs="Arial"/>
                <w:sz w:val="16"/>
                <w:szCs w:val="16"/>
                <w:lang w:val="en-US" w:eastAsia="ru-RU"/>
              </w:rPr>
              <w:t xml:space="preserve"> </w:t>
            </w:r>
            <w:r w:rsidRPr="005637C5">
              <w:rPr>
                <w:rFonts w:ascii="Verdana" w:eastAsia="Times New Roman" w:hAnsi="Verdana" w:cs="Arial"/>
                <w:sz w:val="16"/>
                <w:szCs w:val="16"/>
                <w:lang w:val="en-US" w:eastAsia="ru-RU"/>
              </w:rPr>
              <w:t>way.</w:t>
            </w:r>
            <w:r w:rsidR="00343EE2" w:rsidRPr="00343EE2">
              <w:rPr>
                <w:rFonts w:ascii="Verdana" w:eastAsia="Times New Roman" w:hAnsi="Verdana" w:cs="Arial"/>
                <w:sz w:val="16"/>
                <w:szCs w:val="16"/>
                <w:lang w:val="en-GB" w:eastAsia="ru-RU"/>
              </w:rPr>
              <w:t xml:space="preserve"> Keep a distance of at least 10</w:t>
            </w:r>
            <w:r w:rsidR="00607208">
              <w:rPr>
                <w:rFonts w:ascii="Verdana" w:eastAsia="Times New Roman" w:hAnsi="Verdana" w:cs="Arial"/>
                <w:sz w:val="16"/>
                <w:szCs w:val="16"/>
                <w:lang w:val="en-GB" w:eastAsia="ru-RU"/>
              </w:rPr>
              <w:t xml:space="preserve"> </w:t>
            </w:r>
            <w:r w:rsidR="00343EE2" w:rsidRPr="00343EE2">
              <w:rPr>
                <w:rFonts w:ascii="Verdana" w:eastAsia="Times New Roman" w:hAnsi="Verdana" w:cs="Arial"/>
                <w:sz w:val="16"/>
                <w:szCs w:val="16"/>
                <w:lang w:val="en-GB" w:eastAsia="ru-RU"/>
              </w:rPr>
              <w:t>m from them, especially if you m</w:t>
            </w:r>
            <w:r w:rsidR="00343EE2" w:rsidRPr="00343EE2">
              <w:rPr>
                <w:rFonts w:ascii="Verdana" w:eastAsia="Times New Roman" w:hAnsi="Verdana" w:cs="Arial"/>
                <w:sz w:val="16"/>
                <w:szCs w:val="16"/>
                <w:lang w:val="en-GB"/>
              </w:rPr>
              <w:t>e</w:t>
            </w:r>
            <w:r w:rsidR="00343EE2" w:rsidRPr="00343EE2">
              <w:rPr>
                <w:rFonts w:ascii="Verdana" w:eastAsia="Times New Roman" w:hAnsi="Verdana" w:cs="Arial"/>
                <w:sz w:val="16"/>
                <w:szCs w:val="16"/>
                <w:lang w:val="en-GB" w:eastAsia="ru-RU"/>
              </w:rPr>
              <w:t xml:space="preserve">et big mammals: seals, </w:t>
            </w:r>
            <w:r w:rsidR="00343EE2" w:rsidRPr="00343EE2">
              <w:rPr>
                <w:rFonts w:ascii="Verdana" w:eastAsia="Times New Roman" w:hAnsi="Verdana" w:cs="Arial"/>
                <w:sz w:val="16"/>
                <w:szCs w:val="16"/>
                <w:lang w:val="en-GB"/>
              </w:rPr>
              <w:t xml:space="preserve">sea </w:t>
            </w:r>
            <w:r w:rsidR="00343EE2" w:rsidRPr="00343EE2">
              <w:rPr>
                <w:rFonts w:ascii="Verdana" w:eastAsia="Times New Roman" w:hAnsi="Verdana" w:cs="Arial"/>
                <w:sz w:val="16"/>
                <w:szCs w:val="16"/>
                <w:lang w:val="en-GB" w:eastAsia="ru-RU"/>
              </w:rPr>
              <w:t>elephants and sea leo</w:t>
            </w:r>
            <w:r w:rsidR="00343EE2" w:rsidRPr="00343EE2">
              <w:rPr>
                <w:rFonts w:ascii="Verdana" w:eastAsia="Times New Roman" w:hAnsi="Verdana" w:cs="Arial"/>
                <w:sz w:val="16"/>
                <w:szCs w:val="16"/>
                <w:lang w:val="en-GB"/>
              </w:rPr>
              <w:t>p</w:t>
            </w:r>
            <w:r w:rsidR="00343EE2" w:rsidRPr="00343EE2">
              <w:rPr>
                <w:rFonts w:ascii="Verdana" w:eastAsia="Times New Roman" w:hAnsi="Verdana" w:cs="Arial"/>
                <w:sz w:val="16"/>
                <w:szCs w:val="16"/>
                <w:lang w:val="en-GB" w:eastAsia="ru-RU"/>
              </w:rPr>
              <w:t>ards can harm a human if scared</w:t>
            </w:r>
            <w:r w:rsidR="00343EE2" w:rsidRPr="00343EE2">
              <w:rPr>
                <w:rFonts w:ascii="Verdana" w:eastAsia="Times New Roman" w:hAnsi="Verdana" w:cs="Arial"/>
                <w:sz w:val="16"/>
                <w:szCs w:val="16"/>
                <w:lang w:val="en-GB"/>
              </w:rPr>
              <w:t>.</w:t>
            </w:r>
            <w:r w:rsidR="00607208" w:rsidRPr="00446776">
              <w:rPr>
                <w:rFonts w:ascii="Verdana" w:eastAsia="Times New Roman" w:hAnsi="Verdana" w:cs="Arial"/>
                <w:sz w:val="16"/>
                <w:szCs w:val="16"/>
                <w:lang w:val="en-GB" w:eastAsia="ru-RU"/>
              </w:rPr>
              <w:t xml:space="preserve"> Take greater distance if any change in animals’ behaviour is observed.</w:t>
            </w:r>
          </w:p>
          <w:p w14:paraId="7A0C2696" w14:textId="1016FB05" w:rsidR="00F35A0D" w:rsidRPr="005637C5" w:rsidRDefault="0064656C" w:rsidP="001F5675">
            <w:pPr>
              <w:pStyle w:val="a3"/>
              <w:ind w:left="138"/>
              <w:rPr>
                <w:rFonts w:ascii="Verdana" w:eastAsia="Times New Roman" w:hAnsi="Verdana" w:cs="Arial"/>
                <w:sz w:val="16"/>
                <w:szCs w:val="16"/>
                <w:lang w:val="uk-UA" w:eastAsia="ru-RU"/>
              </w:rPr>
            </w:pPr>
            <w:r w:rsidRPr="001F5675">
              <w:rPr>
                <w:rFonts w:ascii="Verdana" w:hAnsi="Verdana" w:cs="Arial"/>
                <w:bCs/>
                <w:color w:val="15A1DA"/>
                <w:sz w:val="16"/>
                <w:szCs w:val="16"/>
                <w:lang w:val="en-GB"/>
              </w:rPr>
              <w:t>Comments</w:t>
            </w:r>
            <w:r w:rsidRPr="005637C5">
              <w:rPr>
                <w:rFonts w:ascii="Verdana" w:hAnsi="Verdana" w:cs="Arial"/>
                <w:bCs/>
                <w:color w:val="15A1DA"/>
                <w:sz w:val="16"/>
                <w:szCs w:val="16"/>
              </w:rPr>
              <w:t>:</w:t>
            </w:r>
          </w:p>
        </w:tc>
      </w:tr>
    </w:tbl>
    <w:p w14:paraId="4E1299C5" w14:textId="011E6CA6" w:rsidR="0064656C" w:rsidRPr="005637C5" w:rsidRDefault="0064656C" w:rsidP="0064656C">
      <w:pPr>
        <w:spacing w:line="240" w:lineRule="auto"/>
        <w:jc w:val="both"/>
        <w:rPr>
          <w:rFonts w:ascii="Verdana" w:eastAsia="Times New Roman" w:hAnsi="Verdana" w:cs="Arial"/>
          <w:sz w:val="16"/>
          <w:szCs w:val="16"/>
          <w:lang w:val="en-US"/>
        </w:rPr>
      </w:pPr>
      <w:r w:rsidRPr="005637C5">
        <w:rPr>
          <w:rFonts w:ascii="Verdana" w:eastAsia="Times New Roman" w:hAnsi="Verdana" w:cs="Arial"/>
          <w:sz w:val="16"/>
          <w:szCs w:val="16"/>
          <w:lang w:val="en-US"/>
        </w:rPr>
        <w:t xml:space="preserve">Small boat cruising is an appropriate alternative to landing at this site, particularly late </w:t>
      </w:r>
      <w:r w:rsidR="005637C5">
        <w:rPr>
          <w:rFonts w:ascii="Verdana" w:eastAsia="Times New Roman" w:hAnsi="Verdana" w:cs="Arial"/>
          <w:sz w:val="16"/>
          <w:szCs w:val="16"/>
          <w:lang w:val="en-US"/>
        </w:rPr>
        <w:t xml:space="preserve">in the </w:t>
      </w:r>
      <w:r w:rsidRPr="005637C5">
        <w:rPr>
          <w:rFonts w:ascii="Verdana" w:eastAsia="Times New Roman" w:hAnsi="Verdana" w:cs="Arial"/>
          <w:sz w:val="16"/>
          <w:szCs w:val="16"/>
          <w:lang w:val="en-US"/>
        </w:rPr>
        <w:t>season when snow has melted exposing more vegetation</w:t>
      </w:r>
      <w:r w:rsidR="001F5675" w:rsidRPr="00167FF4">
        <w:rPr>
          <w:rFonts w:ascii="Verdana" w:eastAsia="Times New Roman" w:hAnsi="Verdana" w:cs="Arial"/>
          <w:sz w:val="16"/>
          <w:szCs w:val="16"/>
          <w:lang w:val="en-GB" w:eastAsia="ru-RU"/>
        </w:rPr>
        <w:t>.</w:t>
      </w:r>
    </w:p>
    <w:p w14:paraId="7388BBAC" w14:textId="77777777" w:rsidR="00F35A0D" w:rsidRPr="00343EE2" w:rsidRDefault="00703855">
      <w:pPr>
        <w:spacing w:line="240" w:lineRule="auto"/>
        <w:rPr>
          <w:rFonts w:ascii="Verdana" w:hAnsi="Verdana" w:cs="Arial"/>
          <w:b/>
          <w:color w:val="00B0F0"/>
          <w:sz w:val="16"/>
          <w:szCs w:val="16"/>
          <w:lang w:val="en-GB"/>
        </w:rPr>
      </w:pPr>
      <w:r w:rsidRPr="005637C5">
        <w:rPr>
          <w:rFonts w:ascii="Verdana" w:hAnsi="Verdana" w:cs="Arial"/>
          <w:b/>
          <w:color w:val="00B0F0"/>
          <w:sz w:val="16"/>
          <w:szCs w:val="16"/>
          <w:lang w:val="en-US"/>
        </w:rPr>
        <w:t>CAUTIONARY NOTES</w:t>
      </w:r>
    </w:p>
    <w:p w14:paraId="0A79E5C4" w14:textId="0222CA22" w:rsidR="00DA482F" w:rsidRDefault="00D210E2" w:rsidP="00343EE2">
      <w:pPr>
        <w:spacing w:line="240" w:lineRule="auto"/>
        <w:jc w:val="both"/>
        <w:rPr>
          <w:rFonts w:ascii="Verdana" w:eastAsia="Times New Roman" w:hAnsi="Verdana" w:cs="Arial"/>
          <w:sz w:val="16"/>
          <w:szCs w:val="16"/>
          <w:lang w:val="uk-UA" w:eastAsia="ru-RU"/>
        </w:rPr>
      </w:pPr>
      <w:r w:rsidRPr="00343EE2">
        <w:rPr>
          <w:rFonts w:ascii="Verdana" w:eastAsia="Times New Roman" w:hAnsi="Verdana" w:cs="Arial"/>
          <w:sz w:val="16"/>
          <w:szCs w:val="16"/>
          <w:lang w:val="en-GB" w:eastAsia="ru-RU"/>
        </w:rPr>
        <w:t xml:space="preserve">Many small bays indented in </w:t>
      </w:r>
      <w:r w:rsidR="00A035BF" w:rsidRPr="00343EE2">
        <w:rPr>
          <w:rFonts w:ascii="Verdana" w:eastAsia="Times New Roman" w:hAnsi="Verdana" w:cs="Arial"/>
          <w:sz w:val="16"/>
          <w:szCs w:val="16"/>
          <w:lang w:val="en-GB" w:eastAsia="ru-RU"/>
        </w:rPr>
        <w:t>the coastline of the Argentine Islands</w:t>
      </w:r>
      <w:r w:rsidRPr="00343EE2">
        <w:rPr>
          <w:rFonts w:ascii="Verdana" w:eastAsia="Times New Roman" w:hAnsi="Verdana" w:cs="Arial"/>
          <w:sz w:val="16"/>
          <w:szCs w:val="16"/>
          <w:lang w:val="en-GB" w:eastAsia="ru-RU"/>
        </w:rPr>
        <w:t xml:space="preserve"> are convenient for yacht anchorage, especially </w:t>
      </w:r>
      <w:r w:rsidR="00A035BF" w:rsidRPr="00343EE2">
        <w:rPr>
          <w:rFonts w:ascii="Verdana" w:eastAsia="Times New Roman" w:hAnsi="Verdana" w:cs="Arial"/>
          <w:sz w:val="16"/>
          <w:szCs w:val="16"/>
          <w:lang w:val="en-GB" w:eastAsia="ru-RU"/>
        </w:rPr>
        <w:t xml:space="preserve">in </w:t>
      </w:r>
      <w:r w:rsidRPr="00343EE2">
        <w:rPr>
          <w:rFonts w:ascii="Verdana" w:eastAsia="Times New Roman" w:hAnsi="Verdana" w:cs="Arial"/>
          <w:sz w:val="16"/>
          <w:szCs w:val="16"/>
          <w:lang w:val="en-GB" w:eastAsia="ru-RU"/>
        </w:rPr>
        <w:t>bad weather</w:t>
      </w:r>
      <w:r w:rsidR="00593F38" w:rsidRPr="00343EE2">
        <w:rPr>
          <w:rFonts w:ascii="Verdana" w:eastAsia="Times New Roman" w:hAnsi="Verdana" w:cs="Arial"/>
          <w:sz w:val="16"/>
          <w:szCs w:val="16"/>
          <w:lang w:val="en-GB" w:eastAsia="ru-RU"/>
        </w:rPr>
        <w:t xml:space="preserve">. However, </w:t>
      </w:r>
      <w:r w:rsidR="005637C5" w:rsidRPr="00343EE2">
        <w:rPr>
          <w:rFonts w:ascii="Verdana" w:eastAsia="Times New Roman" w:hAnsi="Verdana" w:cs="Arial"/>
          <w:sz w:val="16"/>
          <w:szCs w:val="16"/>
          <w:lang w:val="en-GB" w:eastAsia="ru-RU"/>
        </w:rPr>
        <w:t xml:space="preserve">small </w:t>
      </w:r>
      <w:r w:rsidR="00593F38" w:rsidRPr="00343EE2">
        <w:rPr>
          <w:rFonts w:ascii="Verdana" w:eastAsia="Times New Roman" w:hAnsi="Verdana" w:cs="Arial"/>
          <w:sz w:val="16"/>
          <w:szCs w:val="16"/>
          <w:lang w:val="en-GB" w:eastAsia="ru-RU"/>
        </w:rPr>
        <w:t>boat drivers should be aware of submerged rocks and foul waters</w:t>
      </w:r>
      <w:r w:rsidR="00704347" w:rsidRPr="00343EE2">
        <w:rPr>
          <w:rFonts w:ascii="Verdana" w:eastAsia="Times New Roman" w:hAnsi="Verdana" w:cs="Arial"/>
          <w:sz w:val="16"/>
          <w:szCs w:val="16"/>
          <w:lang w:val="en-GB"/>
        </w:rPr>
        <w:t xml:space="preserve"> between </w:t>
      </w:r>
      <w:r w:rsidR="00BC3AE4" w:rsidRPr="00343EE2">
        <w:rPr>
          <w:rFonts w:ascii="Verdana" w:eastAsia="Times New Roman" w:hAnsi="Verdana" w:cs="Arial"/>
          <w:sz w:val="16"/>
          <w:szCs w:val="16"/>
          <w:lang w:val="en-GB"/>
        </w:rPr>
        <w:t xml:space="preserve">Galindez Island and </w:t>
      </w:r>
      <w:r w:rsidR="00704347" w:rsidRPr="00343EE2">
        <w:rPr>
          <w:rFonts w:ascii="Verdana" w:eastAsia="Times New Roman" w:hAnsi="Verdana" w:cs="Arial"/>
          <w:sz w:val="16"/>
          <w:szCs w:val="16"/>
          <w:lang w:val="en-GB"/>
        </w:rPr>
        <w:t xml:space="preserve">Skua </w:t>
      </w:r>
      <w:r w:rsidR="001E6934" w:rsidRPr="00343EE2">
        <w:rPr>
          <w:rFonts w:ascii="Verdana" w:eastAsia="Times New Roman" w:hAnsi="Verdana" w:cs="Arial"/>
          <w:sz w:val="16"/>
          <w:szCs w:val="16"/>
          <w:lang w:val="en-GB"/>
        </w:rPr>
        <w:t>Island</w:t>
      </w:r>
      <w:r w:rsidR="00704347" w:rsidRPr="00343EE2">
        <w:rPr>
          <w:rFonts w:ascii="Verdana" w:eastAsia="Times New Roman" w:hAnsi="Verdana" w:cs="Arial"/>
          <w:sz w:val="16"/>
          <w:szCs w:val="16"/>
          <w:lang w:val="en-GB"/>
        </w:rPr>
        <w:t xml:space="preserve">. </w:t>
      </w:r>
      <w:r w:rsidR="008778EF" w:rsidRPr="00343EE2">
        <w:rPr>
          <w:rFonts w:ascii="Verdana" w:eastAsia="Times New Roman" w:hAnsi="Verdana" w:cs="Arial"/>
          <w:sz w:val="16"/>
          <w:szCs w:val="16"/>
          <w:lang w:val="en-GB" w:eastAsia="ru-RU"/>
        </w:rPr>
        <w:t xml:space="preserve">Compacted snow and ice around the coastline can be undercut by </w:t>
      </w:r>
      <w:r w:rsidR="00A035BF" w:rsidRPr="00343EE2">
        <w:rPr>
          <w:rFonts w:ascii="Verdana" w:eastAsia="Times New Roman" w:hAnsi="Verdana" w:cs="Arial"/>
          <w:sz w:val="16"/>
          <w:szCs w:val="16"/>
          <w:lang w:val="en-GB" w:eastAsia="ru-RU"/>
        </w:rPr>
        <w:t>seawater</w:t>
      </w:r>
      <w:r w:rsidR="008778EF" w:rsidRPr="00343EE2">
        <w:rPr>
          <w:rFonts w:ascii="Verdana" w:eastAsia="Times New Roman" w:hAnsi="Verdana" w:cs="Arial"/>
          <w:sz w:val="16"/>
          <w:szCs w:val="16"/>
          <w:lang w:val="en-GB" w:eastAsia="ru-RU"/>
        </w:rPr>
        <w:t xml:space="preserve"> and result in overhangs, which can be dangerous</w:t>
      </w:r>
      <w:r w:rsidR="00593F38" w:rsidRPr="00343EE2">
        <w:rPr>
          <w:rFonts w:ascii="Verdana" w:eastAsia="Times New Roman" w:hAnsi="Verdana" w:cs="Arial"/>
          <w:sz w:val="16"/>
          <w:szCs w:val="16"/>
          <w:lang w:val="en-GB" w:eastAsia="ru-RU"/>
        </w:rPr>
        <w:t>.</w:t>
      </w:r>
      <w:r w:rsidR="00607208">
        <w:rPr>
          <w:rFonts w:ascii="Verdana" w:eastAsia="Times New Roman" w:hAnsi="Verdana" w:cs="Arial"/>
          <w:sz w:val="16"/>
          <w:szCs w:val="16"/>
          <w:lang w:val="uk-UA" w:eastAsia="ru-RU"/>
        </w:rPr>
        <w:t xml:space="preserve"> </w:t>
      </w:r>
      <w:r w:rsidR="00DA482F">
        <w:rPr>
          <w:rFonts w:ascii="Verdana" w:eastAsia="Times New Roman" w:hAnsi="Verdana" w:cs="Arial"/>
          <w:sz w:val="16"/>
          <w:szCs w:val="16"/>
          <w:lang w:val="uk-UA" w:eastAsia="ru-RU"/>
        </w:rPr>
        <w:br w:type="page"/>
      </w:r>
    </w:p>
    <w:p w14:paraId="01704974" w14:textId="32D9A89C" w:rsidR="00F35A0D" w:rsidRDefault="00F35A0D" w:rsidP="00D210E2">
      <w:pPr>
        <w:spacing w:line="240" w:lineRule="auto"/>
        <w:jc w:val="both"/>
        <w:rPr>
          <w:rFonts w:ascii="Verdana" w:eastAsia="Times New Roman" w:hAnsi="Verdana" w:cs="Arial"/>
          <w:sz w:val="16"/>
          <w:szCs w:val="16"/>
          <w:lang w:val="uk-UA" w:eastAsia="ru-RU"/>
        </w:rPr>
      </w:pPr>
    </w:p>
    <w:p w14:paraId="4BBE91ED" w14:textId="168089BD" w:rsidR="009A6384" w:rsidRDefault="00847A0C" w:rsidP="00D210E2">
      <w:pPr>
        <w:spacing w:line="240" w:lineRule="auto"/>
        <w:jc w:val="both"/>
        <w:rPr>
          <w:rFonts w:ascii="Verdana" w:eastAsia="Times New Roman" w:hAnsi="Verdana" w:cs="Arial"/>
          <w:sz w:val="16"/>
          <w:szCs w:val="16"/>
          <w:lang w:val="uk-UA" w:eastAsia="ru-RU"/>
        </w:rPr>
      </w:pPr>
      <w:r>
        <w:rPr>
          <w:noProof/>
        </w:rPr>
        <w:drawing>
          <wp:inline distT="0" distB="0" distL="0" distR="0" wp14:anchorId="5EC61E9D" wp14:editId="685B2DF7">
            <wp:extent cx="6390640" cy="45173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0640" cy="4517390"/>
                    </a:xfrm>
                    <a:prstGeom prst="rect">
                      <a:avLst/>
                    </a:prstGeom>
                    <a:noFill/>
                    <a:ln>
                      <a:noFill/>
                    </a:ln>
                  </pic:spPr>
                </pic:pic>
              </a:graphicData>
            </a:graphic>
          </wp:inline>
        </w:drawing>
      </w:r>
    </w:p>
    <w:p w14:paraId="68F10012" w14:textId="6FAFBDA7" w:rsidR="009A6384" w:rsidRPr="009A6384" w:rsidRDefault="007C495E" w:rsidP="00D210E2">
      <w:pPr>
        <w:spacing w:line="240" w:lineRule="auto"/>
        <w:jc w:val="both"/>
        <w:rPr>
          <w:rFonts w:ascii="Verdana" w:eastAsia="Times New Roman" w:hAnsi="Verdana" w:cs="Arial"/>
          <w:sz w:val="16"/>
          <w:szCs w:val="16"/>
          <w:lang w:val="uk-UA" w:eastAsia="ru-RU"/>
        </w:rPr>
      </w:pPr>
      <w:r>
        <w:rPr>
          <w:noProof/>
        </w:rPr>
        <w:drawing>
          <wp:inline distT="0" distB="0" distL="0" distR="0" wp14:anchorId="542A8F38" wp14:editId="0E8533E3">
            <wp:extent cx="6390640" cy="45186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0640" cy="4518660"/>
                    </a:xfrm>
                    <a:prstGeom prst="rect">
                      <a:avLst/>
                    </a:prstGeom>
                    <a:noFill/>
                    <a:ln>
                      <a:noFill/>
                    </a:ln>
                  </pic:spPr>
                </pic:pic>
              </a:graphicData>
            </a:graphic>
          </wp:inline>
        </w:drawing>
      </w:r>
    </w:p>
    <w:p w14:paraId="009CA914" w14:textId="795B42B9" w:rsidR="00DA482F" w:rsidRDefault="00DA482F" w:rsidP="00D210E2">
      <w:pPr>
        <w:spacing w:line="240" w:lineRule="auto"/>
        <w:jc w:val="both"/>
        <w:rPr>
          <w:rFonts w:ascii="Verdana" w:eastAsia="Times New Roman" w:hAnsi="Verdana" w:cs="Arial"/>
          <w:sz w:val="16"/>
          <w:szCs w:val="16"/>
          <w:lang w:val="en-US" w:eastAsia="ru-RU"/>
        </w:rPr>
      </w:pPr>
    </w:p>
    <w:p w14:paraId="150F2562" w14:textId="77777777" w:rsidR="00AA3A11" w:rsidRDefault="00DA482F" w:rsidP="00D210E2">
      <w:pPr>
        <w:spacing w:line="240" w:lineRule="auto"/>
        <w:jc w:val="both"/>
        <w:rPr>
          <w:rFonts w:ascii="Verdana" w:eastAsia="Times New Roman" w:hAnsi="Verdana" w:cs="Arial"/>
          <w:sz w:val="16"/>
          <w:szCs w:val="16"/>
          <w:lang w:val="en-US" w:eastAsia="ru-RU"/>
        </w:rPr>
      </w:pPr>
      <w:r>
        <w:rPr>
          <w:noProof/>
          <w:lang w:val="uk-UA" w:eastAsia="uk-UA"/>
        </w:rPr>
        <w:lastRenderedPageBreak/>
        <w:drawing>
          <wp:inline distT="0" distB="0" distL="0" distR="0" wp14:anchorId="785602DB" wp14:editId="16B89115">
            <wp:extent cx="6124575" cy="3762375"/>
            <wp:effectExtent l="0" t="0" r="0" b="0"/>
            <wp:docPr id="1" name="Рисунок 1" descr="Світлина від Anna Ievch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ітлина від Anna Ievchu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079" b="28848"/>
                    <a:stretch/>
                  </pic:blipFill>
                  <pic:spPr bwMode="auto">
                    <a:xfrm>
                      <a:off x="0" y="0"/>
                      <a:ext cx="6120765" cy="3760034"/>
                    </a:xfrm>
                    <a:prstGeom prst="rect">
                      <a:avLst/>
                    </a:prstGeom>
                    <a:noFill/>
                    <a:ln>
                      <a:noFill/>
                    </a:ln>
                    <a:extLst>
                      <a:ext uri="{53640926-AAD7-44D8-BBD7-CCE9431645EC}">
                        <a14:shadowObscured xmlns:a14="http://schemas.microsoft.com/office/drawing/2010/main"/>
                      </a:ext>
                    </a:extLst>
                  </pic:spPr>
                </pic:pic>
              </a:graphicData>
            </a:graphic>
          </wp:inline>
        </w:drawing>
      </w:r>
    </w:p>
    <w:p w14:paraId="0119CE2A" w14:textId="77777777" w:rsidR="00DA482F" w:rsidRDefault="00AA3A11" w:rsidP="00AA3A11">
      <w:pPr>
        <w:rPr>
          <w:rFonts w:ascii="Verdana" w:eastAsia="Times New Roman" w:hAnsi="Verdana" w:cs="Arial"/>
          <w:sz w:val="16"/>
          <w:szCs w:val="16"/>
          <w:lang w:val="en-US" w:eastAsia="ru-RU"/>
        </w:rPr>
      </w:pPr>
      <w:r>
        <w:rPr>
          <w:rFonts w:ascii="Verdana" w:eastAsia="Times New Roman" w:hAnsi="Verdana" w:cs="Arial"/>
          <w:sz w:val="16"/>
          <w:szCs w:val="16"/>
          <w:lang w:val="en-US" w:eastAsia="ru-RU"/>
        </w:rPr>
        <w:t xml:space="preserve">A yacht on the </w:t>
      </w:r>
      <w:r w:rsidRPr="00AA3A11">
        <w:rPr>
          <w:rFonts w:ascii="Verdana" w:eastAsia="Times New Roman" w:hAnsi="Verdana" w:cs="Arial"/>
          <w:sz w:val="16"/>
          <w:szCs w:val="16"/>
          <w:lang w:val="en-US" w:eastAsia="ru-RU"/>
        </w:rPr>
        <w:t>mooring site</w:t>
      </w:r>
      <w:r>
        <w:rPr>
          <w:rFonts w:ascii="Verdana" w:eastAsia="Times New Roman" w:hAnsi="Verdana" w:cs="Arial"/>
          <w:sz w:val="16"/>
          <w:szCs w:val="16"/>
          <w:lang w:val="en-US" w:eastAsia="ru-RU"/>
        </w:rPr>
        <w:t xml:space="preserve"> opposite the Vernadsky station</w:t>
      </w:r>
    </w:p>
    <w:p w14:paraId="5606CAA8" w14:textId="77777777" w:rsidR="009A6384" w:rsidRDefault="00ED46BB" w:rsidP="009A6384">
      <w:pPr>
        <w:rPr>
          <w:rFonts w:ascii="Verdana" w:eastAsia="Times New Roman" w:hAnsi="Verdana" w:cs="Arial"/>
          <w:sz w:val="16"/>
          <w:szCs w:val="16"/>
          <w:lang w:val="en-US" w:eastAsia="ru-RU"/>
        </w:rPr>
      </w:pPr>
      <w:r w:rsidRPr="00104AC3">
        <w:rPr>
          <w:rFonts w:ascii="Verdana" w:eastAsia="Times New Roman" w:hAnsi="Verdana" w:cs="Arial"/>
          <w:noProof/>
          <w:sz w:val="16"/>
          <w:szCs w:val="16"/>
          <w:lang w:val="uk-UA" w:eastAsia="uk-UA"/>
        </w:rPr>
        <w:drawing>
          <wp:inline distT="0" distB="0" distL="0" distR="0" wp14:anchorId="41A2A07B" wp14:editId="16F35DF6">
            <wp:extent cx="6390640" cy="4258804"/>
            <wp:effectExtent l="0" t="0" r="0" b="0"/>
            <wp:docPr id="5" name="Рисунок 5" descr="D:\Andrew\МЕЖДУНАРОДНЫЙ_ОТДЕЛ\район_Вернадський\Argentine Islands\IMG_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drew\МЕЖДУНАРОДНЫЙ_ОТДЕЛ\район_Вернадський\Argentine Islands\IMG_08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0640" cy="4258804"/>
                    </a:xfrm>
                    <a:prstGeom prst="rect">
                      <a:avLst/>
                    </a:prstGeom>
                    <a:noFill/>
                    <a:ln>
                      <a:noFill/>
                    </a:ln>
                  </pic:spPr>
                </pic:pic>
              </a:graphicData>
            </a:graphic>
          </wp:inline>
        </w:drawing>
      </w:r>
    </w:p>
    <w:p w14:paraId="5D99635D" w14:textId="77777777" w:rsidR="009A6384" w:rsidRDefault="009A6384" w:rsidP="009A6384">
      <w:pPr>
        <w:rPr>
          <w:rFonts w:ascii="Verdana" w:eastAsia="Times New Roman" w:hAnsi="Verdana" w:cs="Arial"/>
          <w:sz w:val="16"/>
          <w:szCs w:val="16"/>
          <w:lang w:val="en-US" w:eastAsia="ru-RU"/>
        </w:rPr>
      </w:pPr>
      <w:r w:rsidRPr="009A6384">
        <w:rPr>
          <w:rFonts w:ascii="Verdana" w:eastAsia="Times New Roman" w:hAnsi="Verdana" w:cs="Arial"/>
          <w:sz w:val="16"/>
          <w:szCs w:val="16"/>
          <w:lang w:val="en-US" w:eastAsia="ru-RU"/>
        </w:rPr>
        <w:t>Gentoo penguin</w:t>
      </w:r>
      <w:r w:rsidR="00336971">
        <w:rPr>
          <w:rFonts w:ascii="Verdana" w:eastAsia="Times New Roman" w:hAnsi="Verdana" w:cs="Arial"/>
          <w:sz w:val="16"/>
          <w:szCs w:val="16"/>
          <w:lang w:val="en-US" w:eastAsia="ru-RU"/>
        </w:rPr>
        <w:t>s</w:t>
      </w:r>
      <w:r>
        <w:rPr>
          <w:rFonts w:ascii="Verdana" w:eastAsia="Times New Roman" w:hAnsi="Verdana" w:cs="Arial"/>
          <w:sz w:val="16"/>
          <w:szCs w:val="16"/>
          <w:lang w:val="en-US" w:eastAsia="ru-RU"/>
        </w:rPr>
        <w:t xml:space="preserve">, </w:t>
      </w:r>
      <w:r w:rsidRPr="009A6384">
        <w:rPr>
          <w:rFonts w:ascii="Verdana" w:eastAsia="Times New Roman" w:hAnsi="Verdana" w:cs="Arial"/>
          <w:sz w:val="16"/>
          <w:szCs w:val="16"/>
          <w:lang w:val="en-US" w:eastAsia="ru-RU"/>
        </w:rPr>
        <w:t xml:space="preserve">with a </w:t>
      </w:r>
      <w:r>
        <w:rPr>
          <w:rFonts w:ascii="Verdana" w:eastAsia="Times New Roman" w:hAnsi="Verdana" w:cs="Arial"/>
          <w:sz w:val="16"/>
          <w:szCs w:val="16"/>
          <w:lang w:val="en-US" w:eastAsia="ru-RU"/>
        </w:rPr>
        <w:t>scenic view of Antarctic Peninsula mountains</w:t>
      </w:r>
      <w:r w:rsidRPr="009A6384">
        <w:rPr>
          <w:rFonts w:ascii="Verdana" w:eastAsia="Times New Roman" w:hAnsi="Verdana" w:cs="Arial"/>
          <w:sz w:val="16"/>
          <w:szCs w:val="16"/>
          <w:lang w:val="en-US" w:eastAsia="ru-RU"/>
        </w:rPr>
        <w:t xml:space="preserve"> in the background</w:t>
      </w:r>
    </w:p>
    <w:p w14:paraId="6085C9B0" w14:textId="77777777" w:rsidR="00AA3A11" w:rsidRDefault="00AA3A11" w:rsidP="00AA3A11">
      <w:pPr>
        <w:rPr>
          <w:rFonts w:ascii="Verdana" w:eastAsia="Times New Roman" w:hAnsi="Verdana" w:cs="Arial"/>
          <w:sz w:val="16"/>
          <w:szCs w:val="16"/>
          <w:lang w:val="en-US" w:eastAsia="ru-RU"/>
        </w:rPr>
      </w:pPr>
    </w:p>
    <w:p w14:paraId="07975C27" w14:textId="77777777" w:rsidR="00AA3A11" w:rsidRDefault="00ED46BB" w:rsidP="00AA3A11">
      <w:pPr>
        <w:rPr>
          <w:rFonts w:ascii="Verdana" w:eastAsia="Times New Roman" w:hAnsi="Verdana" w:cs="Arial"/>
          <w:sz w:val="16"/>
          <w:szCs w:val="16"/>
          <w:lang w:val="en-US" w:eastAsia="ru-RU"/>
        </w:rPr>
      </w:pPr>
      <w:r w:rsidRPr="00104AC3">
        <w:rPr>
          <w:rFonts w:ascii="Verdana" w:eastAsia="Times New Roman" w:hAnsi="Verdana" w:cs="Arial"/>
          <w:noProof/>
          <w:sz w:val="16"/>
          <w:szCs w:val="16"/>
          <w:lang w:val="uk-UA" w:eastAsia="uk-UA"/>
        </w:rPr>
        <w:lastRenderedPageBreak/>
        <w:drawing>
          <wp:inline distT="0" distB="0" distL="0" distR="0" wp14:anchorId="11686097" wp14:editId="6C4E3980">
            <wp:extent cx="6390640" cy="4258902"/>
            <wp:effectExtent l="0" t="0" r="0" b="0"/>
            <wp:docPr id="2" name="Рисунок 2" descr="D:\Andrew\МЕЖДУНАРОДНЫЙ_ОТДЕЛ\район_Вернадський\Argentine Islands\мохові поля о. Галіндез, під куполом # 26,  by V, Ivan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rew\МЕЖДУНАРОДНЫЙ_ОТДЕЛ\район_Вернадський\Argentine Islands\мохові поля о. Галіндез, під куполом # 26,  by V, Ivanet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0640" cy="4258902"/>
                    </a:xfrm>
                    <a:prstGeom prst="rect">
                      <a:avLst/>
                    </a:prstGeom>
                    <a:noFill/>
                    <a:ln>
                      <a:noFill/>
                    </a:ln>
                  </pic:spPr>
                </pic:pic>
              </a:graphicData>
            </a:graphic>
          </wp:inline>
        </w:drawing>
      </w:r>
    </w:p>
    <w:p w14:paraId="54B6F745" w14:textId="4C627DD1" w:rsidR="00AA3A11" w:rsidRDefault="00AA3A11" w:rsidP="00AA3A11">
      <w:pPr>
        <w:rPr>
          <w:rFonts w:ascii="Verdana" w:eastAsia="Times New Roman" w:hAnsi="Verdana" w:cs="Arial"/>
          <w:sz w:val="16"/>
          <w:szCs w:val="16"/>
          <w:lang w:val="en-US" w:eastAsia="ru-RU"/>
        </w:rPr>
      </w:pPr>
      <w:r>
        <w:rPr>
          <w:rFonts w:ascii="Verdana" w:eastAsia="Times New Roman" w:hAnsi="Verdana" w:cs="Arial"/>
          <w:sz w:val="16"/>
          <w:szCs w:val="16"/>
          <w:lang w:val="en-US" w:eastAsia="ru-RU"/>
        </w:rPr>
        <w:t>M</w:t>
      </w:r>
      <w:r w:rsidRPr="00AA3A11">
        <w:rPr>
          <w:rFonts w:ascii="Verdana" w:eastAsia="Times New Roman" w:hAnsi="Verdana" w:cs="Arial"/>
          <w:sz w:val="16"/>
          <w:szCs w:val="16"/>
          <w:lang w:val="en-US" w:eastAsia="ru-RU"/>
        </w:rPr>
        <w:t>oss banks</w:t>
      </w:r>
      <w:r>
        <w:rPr>
          <w:rFonts w:ascii="Verdana" w:eastAsia="Times New Roman" w:hAnsi="Verdana" w:cs="Arial"/>
          <w:sz w:val="16"/>
          <w:szCs w:val="16"/>
          <w:lang w:val="en-US" w:eastAsia="ru-RU"/>
        </w:rPr>
        <w:t xml:space="preserve"> </w:t>
      </w:r>
      <w:r w:rsidRPr="00AA3A11">
        <w:rPr>
          <w:rFonts w:ascii="Verdana" w:eastAsia="Times New Roman" w:hAnsi="Verdana" w:cs="Arial"/>
          <w:sz w:val="16"/>
          <w:szCs w:val="16"/>
          <w:lang w:val="en-US" w:eastAsia="ru-RU"/>
        </w:rPr>
        <w:t>at the foot of</w:t>
      </w:r>
      <w:r>
        <w:rPr>
          <w:rFonts w:ascii="Verdana" w:eastAsia="Times New Roman" w:hAnsi="Verdana" w:cs="Arial"/>
          <w:sz w:val="16"/>
          <w:szCs w:val="16"/>
          <w:lang w:val="en-US" w:eastAsia="ru-RU"/>
        </w:rPr>
        <w:t xml:space="preserve"> the Galindez ice cap</w:t>
      </w:r>
    </w:p>
    <w:p w14:paraId="0A38E743" w14:textId="77777777" w:rsidR="00AA3A11" w:rsidRDefault="00ED46BB" w:rsidP="00AA3A11">
      <w:pPr>
        <w:rPr>
          <w:rFonts w:ascii="Verdana" w:eastAsia="Times New Roman" w:hAnsi="Verdana" w:cs="Arial"/>
          <w:sz w:val="16"/>
          <w:szCs w:val="16"/>
          <w:lang w:val="en-US" w:eastAsia="ru-RU"/>
        </w:rPr>
      </w:pPr>
      <w:r w:rsidRPr="00104AC3">
        <w:rPr>
          <w:rFonts w:ascii="Verdana" w:eastAsia="Times New Roman" w:hAnsi="Verdana" w:cs="Arial"/>
          <w:noProof/>
          <w:sz w:val="16"/>
          <w:szCs w:val="16"/>
          <w:lang w:val="uk-UA" w:eastAsia="uk-UA"/>
        </w:rPr>
        <w:drawing>
          <wp:inline distT="0" distB="0" distL="0" distR="0" wp14:anchorId="1000C9A1" wp14:editId="0943EF25">
            <wp:extent cx="6390640" cy="4260427"/>
            <wp:effectExtent l="19050" t="0" r="0" b="0"/>
            <wp:docPr id="4" name="Рисунок 4" descr="D:\Andrew\МЕЖДУНАРОДНЫЙ_ОТДЕЛ\район_Вернадський\Argentine Islands\IMG_9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drew\МЕЖДУНАРОДНЫЙ_ОТДЕЛ\район_Вернадський\Argentine Islands\IMG_908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0640" cy="4260427"/>
                    </a:xfrm>
                    <a:prstGeom prst="rect">
                      <a:avLst/>
                    </a:prstGeom>
                    <a:noFill/>
                    <a:ln>
                      <a:noFill/>
                    </a:ln>
                  </pic:spPr>
                </pic:pic>
              </a:graphicData>
            </a:graphic>
          </wp:inline>
        </w:drawing>
      </w:r>
    </w:p>
    <w:p w14:paraId="37BA68CF" w14:textId="47F18A50" w:rsidR="00AA3A11" w:rsidRPr="00315B5C" w:rsidRDefault="0004358A" w:rsidP="00315B5C">
      <w:pPr>
        <w:rPr>
          <w:rFonts w:ascii="Verdana" w:eastAsia="Times New Roman" w:hAnsi="Verdana" w:cs="Arial"/>
          <w:sz w:val="16"/>
          <w:szCs w:val="16"/>
          <w:lang w:val="uk-UA" w:eastAsia="ru-RU"/>
        </w:rPr>
      </w:pPr>
      <w:r>
        <w:rPr>
          <w:rFonts w:ascii="Verdana" w:eastAsia="Times New Roman" w:hAnsi="Verdana" w:cs="Arial"/>
          <w:sz w:val="16"/>
          <w:szCs w:val="16"/>
          <w:lang w:val="en-US" w:eastAsia="ru-RU"/>
        </w:rPr>
        <w:t>Crabeater seal resting on the ice</w:t>
      </w:r>
    </w:p>
    <w:sectPr w:rsidR="00AA3A11" w:rsidRPr="00315B5C" w:rsidSect="00753386">
      <w:pgSz w:w="11906" w:h="16838"/>
      <w:pgMar w:top="567" w:right="849" w:bottom="993" w:left="993" w:header="709" w:footer="709" w:gutter="0"/>
      <w:cols w:space="708"/>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nna Yevchun" w:date="2020-03-05T18:44:00Z" w:initials="AY">
    <w:p w14:paraId="00000001" w14:textId="00000001">
      <w:pPr>
        <w:spacing w:line="240" w:after="0" w:lineRule="auto" w:before="0"/>
        <w:ind w:firstLine="0" w:left="0" w:right="0"/>
        <w:jc w:val="left"/>
      </w:pPr>
      <w:r>
        <w:rPr>
          <w:rFonts w:eastAsia="Arial" w:ascii="Arial" w:hAnsi="Arial" w:cs="Arial"/>
          <w:sz w:val="22"/>
        </w:rPr>
        <w:t xml:space="preserve">Якірна стоянка для яхт дозволяється лише у відведеній для цього зоні («anchor zone»), </w:t>
      </w:r>
    </w:p>
    <w:p w14:paraId="00000002" w14:textId="00000002">
      <w:pPr>
        <w:spacing w:line="240" w:after="0" w:lineRule="auto" w:before="0"/>
        <w:ind w:firstLine="0" w:left="0" w:right="0"/>
        <w:jc w:val="left"/>
      </w:pPr>
      <w:r>
        <w:rPr>
          <w:rFonts w:eastAsia="Arial" w:ascii="Arial" w:hAnsi="Arial" w:cs="Arial"/>
          <w:sz w:val="22"/>
        </w:rPr>
        <w:t xml:space="preserve">оскільки кидання якоря викликає незворотне пошкодження вразливої флори (переклала просто як фітобентос) мілководдя.</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2" w15:done="0"/>
</w15:commentsEx>
</file>

<file path=word/commentsIdsDocument.xml><?xml version="1.0" encoding="utf-8"?>
<w16cid:commentsIds xmlns:mc="http://schemas.openxmlformats.org/markup-compatibility/2006" xmlns:w16cid="http://schemas.microsoft.com/office/word/2016/wordml/cid" mc:Ignorable="w16cid">
  <w16cid:commentId w16cid:paraId="00000002" w16cid:durableId="72CFE97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B6E1E" w14:textId="77777777" w:rsidR="005603A8" w:rsidRDefault="005603A8">
      <w:pPr>
        <w:spacing w:after="0" w:line="240" w:lineRule="auto"/>
      </w:pPr>
      <w:r>
        <w:separator/>
      </w:r>
    </w:p>
  </w:endnote>
  <w:endnote w:type="continuationSeparator" w:id="0">
    <w:p w14:paraId="61B67F64" w14:textId="77777777" w:rsidR="005603A8" w:rsidRDefault="00560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E1BA2" w14:textId="77777777" w:rsidR="005603A8" w:rsidRDefault="005603A8">
      <w:pPr>
        <w:spacing w:after="0" w:line="240" w:lineRule="auto"/>
      </w:pPr>
      <w:r>
        <w:separator/>
      </w:r>
    </w:p>
  </w:footnote>
  <w:footnote w:type="continuationSeparator" w:id="0">
    <w:p w14:paraId="0B7F3043" w14:textId="77777777" w:rsidR="005603A8" w:rsidRDefault="005603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00EE"/>
    <w:multiLevelType w:val="hybridMultilevel"/>
    <w:tmpl w:val="B2F8758E"/>
    <w:lvl w:ilvl="0" w:tplc="597E9BD8">
      <w:start w:val="1"/>
      <w:numFmt w:val="bullet"/>
      <w:lvlText w:val="–"/>
      <w:lvlJc w:val="left"/>
      <w:pPr>
        <w:ind w:left="709" w:hanging="360"/>
      </w:pPr>
      <w:rPr>
        <w:rFonts w:ascii="Arial" w:eastAsia="Arial" w:hAnsi="Arial" w:cs="Arial"/>
      </w:rPr>
    </w:lvl>
    <w:lvl w:ilvl="1" w:tplc="2B8054FC">
      <w:start w:val="1"/>
      <w:numFmt w:val="bullet"/>
      <w:lvlText w:val="o"/>
      <w:lvlJc w:val="left"/>
      <w:pPr>
        <w:ind w:left="1429" w:hanging="360"/>
      </w:pPr>
      <w:rPr>
        <w:rFonts w:ascii="Courier New" w:eastAsia="Courier New" w:hAnsi="Courier New" w:cs="Courier New"/>
      </w:rPr>
    </w:lvl>
    <w:lvl w:ilvl="2" w:tplc="C416F626">
      <w:start w:val="1"/>
      <w:numFmt w:val="bullet"/>
      <w:lvlText w:val="§"/>
      <w:lvlJc w:val="left"/>
      <w:pPr>
        <w:ind w:left="2149" w:hanging="360"/>
      </w:pPr>
      <w:rPr>
        <w:rFonts w:ascii="Wingdings" w:eastAsia="Wingdings" w:hAnsi="Wingdings" w:cs="Wingdings"/>
      </w:rPr>
    </w:lvl>
    <w:lvl w:ilvl="3" w:tplc="CA16539E">
      <w:start w:val="1"/>
      <w:numFmt w:val="bullet"/>
      <w:lvlText w:val="·"/>
      <w:lvlJc w:val="left"/>
      <w:pPr>
        <w:ind w:left="2869" w:hanging="360"/>
      </w:pPr>
      <w:rPr>
        <w:rFonts w:ascii="Symbol" w:eastAsia="Symbol" w:hAnsi="Symbol" w:cs="Symbol"/>
      </w:rPr>
    </w:lvl>
    <w:lvl w:ilvl="4" w:tplc="4CCEDA36">
      <w:start w:val="1"/>
      <w:numFmt w:val="bullet"/>
      <w:lvlText w:val="o"/>
      <w:lvlJc w:val="left"/>
      <w:pPr>
        <w:ind w:left="3589" w:hanging="360"/>
      </w:pPr>
      <w:rPr>
        <w:rFonts w:ascii="Courier New" w:eastAsia="Courier New" w:hAnsi="Courier New" w:cs="Courier New"/>
      </w:rPr>
    </w:lvl>
    <w:lvl w:ilvl="5" w:tplc="08D08A88">
      <w:start w:val="1"/>
      <w:numFmt w:val="bullet"/>
      <w:lvlText w:val="§"/>
      <w:lvlJc w:val="left"/>
      <w:pPr>
        <w:ind w:left="4309" w:hanging="360"/>
      </w:pPr>
      <w:rPr>
        <w:rFonts w:ascii="Wingdings" w:eastAsia="Wingdings" w:hAnsi="Wingdings" w:cs="Wingdings"/>
      </w:rPr>
    </w:lvl>
    <w:lvl w:ilvl="6" w:tplc="F404020E">
      <w:start w:val="1"/>
      <w:numFmt w:val="bullet"/>
      <w:lvlText w:val="·"/>
      <w:lvlJc w:val="left"/>
      <w:pPr>
        <w:ind w:left="5029" w:hanging="360"/>
      </w:pPr>
      <w:rPr>
        <w:rFonts w:ascii="Symbol" w:eastAsia="Symbol" w:hAnsi="Symbol" w:cs="Symbol"/>
      </w:rPr>
    </w:lvl>
    <w:lvl w:ilvl="7" w:tplc="33A23DC6">
      <w:start w:val="1"/>
      <w:numFmt w:val="bullet"/>
      <w:lvlText w:val="o"/>
      <w:lvlJc w:val="left"/>
      <w:pPr>
        <w:ind w:left="5749" w:hanging="360"/>
      </w:pPr>
      <w:rPr>
        <w:rFonts w:ascii="Courier New" w:eastAsia="Courier New" w:hAnsi="Courier New" w:cs="Courier New"/>
      </w:rPr>
    </w:lvl>
    <w:lvl w:ilvl="8" w:tplc="4300C172">
      <w:start w:val="1"/>
      <w:numFmt w:val="bullet"/>
      <w:lvlText w:val="§"/>
      <w:lvlJc w:val="left"/>
      <w:pPr>
        <w:ind w:left="6469" w:hanging="360"/>
      </w:pPr>
      <w:rPr>
        <w:rFonts w:ascii="Wingdings" w:eastAsia="Wingdings" w:hAnsi="Wingdings" w:cs="Wingdings"/>
      </w:rPr>
    </w:lvl>
  </w:abstractNum>
  <w:abstractNum w:abstractNumId="1" w15:restartNumberingAfterBreak="0">
    <w:nsid w:val="09E252D9"/>
    <w:multiLevelType w:val="hybridMultilevel"/>
    <w:tmpl w:val="0980DFBE"/>
    <w:lvl w:ilvl="0" w:tplc="384E7D7C">
      <w:start w:val="1"/>
      <w:numFmt w:val="bullet"/>
      <w:lvlText w:val=""/>
      <w:lvlJc w:val="left"/>
      <w:pPr>
        <w:tabs>
          <w:tab w:val="left" w:pos="720"/>
        </w:tabs>
        <w:ind w:left="720" w:hanging="360"/>
      </w:pPr>
      <w:rPr>
        <w:rFonts w:ascii="Symbol" w:hAnsi="Symbol" w:hint="default"/>
        <w:sz w:val="20"/>
      </w:rPr>
    </w:lvl>
    <w:lvl w:ilvl="1" w:tplc="6BCA86E6">
      <w:start w:val="1"/>
      <w:numFmt w:val="bullet"/>
      <w:lvlText w:val="o"/>
      <w:lvlJc w:val="left"/>
      <w:pPr>
        <w:tabs>
          <w:tab w:val="left" w:pos="1440"/>
        </w:tabs>
        <w:ind w:left="1440" w:hanging="360"/>
      </w:pPr>
      <w:rPr>
        <w:rFonts w:ascii="Courier New" w:hAnsi="Courier New" w:hint="default"/>
        <w:sz w:val="20"/>
      </w:rPr>
    </w:lvl>
    <w:lvl w:ilvl="2" w:tplc="915CEF5E">
      <w:start w:val="1"/>
      <w:numFmt w:val="bullet"/>
      <w:lvlText w:val=""/>
      <w:lvlJc w:val="left"/>
      <w:pPr>
        <w:tabs>
          <w:tab w:val="left" w:pos="2160"/>
        </w:tabs>
        <w:ind w:left="2160" w:hanging="360"/>
      </w:pPr>
      <w:rPr>
        <w:rFonts w:ascii="Wingdings" w:hAnsi="Wingdings" w:hint="default"/>
        <w:sz w:val="20"/>
      </w:rPr>
    </w:lvl>
    <w:lvl w:ilvl="3" w:tplc="6B60B426">
      <w:start w:val="1"/>
      <w:numFmt w:val="bullet"/>
      <w:lvlText w:val=""/>
      <w:lvlJc w:val="left"/>
      <w:pPr>
        <w:tabs>
          <w:tab w:val="left" w:pos="2880"/>
        </w:tabs>
        <w:ind w:left="2880" w:hanging="360"/>
      </w:pPr>
      <w:rPr>
        <w:rFonts w:ascii="Wingdings" w:hAnsi="Wingdings" w:hint="default"/>
        <w:sz w:val="20"/>
      </w:rPr>
    </w:lvl>
    <w:lvl w:ilvl="4" w:tplc="AE8CB5D0">
      <w:start w:val="1"/>
      <w:numFmt w:val="bullet"/>
      <w:lvlText w:val=""/>
      <w:lvlJc w:val="left"/>
      <w:pPr>
        <w:tabs>
          <w:tab w:val="left" w:pos="3600"/>
        </w:tabs>
        <w:ind w:left="3600" w:hanging="360"/>
      </w:pPr>
      <w:rPr>
        <w:rFonts w:ascii="Wingdings" w:hAnsi="Wingdings" w:hint="default"/>
        <w:sz w:val="20"/>
      </w:rPr>
    </w:lvl>
    <w:lvl w:ilvl="5" w:tplc="862CC166">
      <w:start w:val="1"/>
      <w:numFmt w:val="bullet"/>
      <w:lvlText w:val=""/>
      <w:lvlJc w:val="left"/>
      <w:pPr>
        <w:tabs>
          <w:tab w:val="left" w:pos="4320"/>
        </w:tabs>
        <w:ind w:left="4320" w:hanging="360"/>
      </w:pPr>
      <w:rPr>
        <w:rFonts w:ascii="Wingdings" w:hAnsi="Wingdings" w:hint="default"/>
        <w:sz w:val="20"/>
      </w:rPr>
    </w:lvl>
    <w:lvl w:ilvl="6" w:tplc="1CC04994">
      <w:start w:val="1"/>
      <w:numFmt w:val="bullet"/>
      <w:lvlText w:val=""/>
      <w:lvlJc w:val="left"/>
      <w:pPr>
        <w:tabs>
          <w:tab w:val="left" w:pos="5040"/>
        </w:tabs>
        <w:ind w:left="5040" w:hanging="360"/>
      </w:pPr>
      <w:rPr>
        <w:rFonts w:ascii="Wingdings" w:hAnsi="Wingdings" w:hint="default"/>
        <w:sz w:val="20"/>
      </w:rPr>
    </w:lvl>
    <w:lvl w:ilvl="7" w:tplc="036EE73E">
      <w:start w:val="1"/>
      <w:numFmt w:val="bullet"/>
      <w:lvlText w:val=""/>
      <w:lvlJc w:val="left"/>
      <w:pPr>
        <w:tabs>
          <w:tab w:val="left" w:pos="5760"/>
        </w:tabs>
        <w:ind w:left="5760" w:hanging="360"/>
      </w:pPr>
      <w:rPr>
        <w:rFonts w:ascii="Wingdings" w:hAnsi="Wingdings" w:hint="default"/>
        <w:sz w:val="20"/>
      </w:rPr>
    </w:lvl>
    <w:lvl w:ilvl="8" w:tplc="EC1A46FE">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29E15086"/>
    <w:multiLevelType w:val="hybridMultilevel"/>
    <w:tmpl w:val="E99CACBE"/>
    <w:lvl w:ilvl="0" w:tplc="6C3003FC">
      <w:start w:val="1"/>
      <w:numFmt w:val="bullet"/>
      <w:lvlText w:val=""/>
      <w:lvlJc w:val="left"/>
      <w:pPr>
        <w:tabs>
          <w:tab w:val="left" w:pos="720"/>
        </w:tabs>
        <w:ind w:left="720" w:hanging="360"/>
      </w:pPr>
      <w:rPr>
        <w:rFonts w:ascii="Symbol" w:hAnsi="Symbol" w:hint="default"/>
        <w:sz w:val="20"/>
      </w:rPr>
    </w:lvl>
    <w:lvl w:ilvl="1" w:tplc="522E2622">
      <w:start w:val="1"/>
      <w:numFmt w:val="bullet"/>
      <w:lvlText w:val="o"/>
      <w:lvlJc w:val="left"/>
      <w:pPr>
        <w:tabs>
          <w:tab w:val="left" w:pos="1440"/>
        </w:tabs>
        <w:ind w:left="1440" w:hanging="360"/>
      </w:pPr>
      <w:rPr>
        <w:rFonts w:ascii="Courier New" w:hAnsi="Courier New" w:hint="default"/>
        <w:sz w:val="20"/>
      </w:rPr>
    </w:lvl>
    <w:lvl w:ilvl="2" w:tplc="5594A46E">
      <w:start w:val="1"/>
      <w:numFmt w:val="bullet"/>
      <w:lvlText w:val=""/>
      <w:lvlJc w:val="left"/>
      <w:pPr>
        <w:tabs>
          <w:tab w:val="left" w:pos="2160"/>
        </w:tabs>
        <w:ind w:left="2160" w:hanging="360"/>
      </w:pPr>
      <w:rPr>
        <w:rFonts w:ascii="Wingdings" w:hAnsi="Wingdings" w:hint="default"/>
        <w:sz w:val="20"/>
      </w:rPr>
    </w:lvl>
    <w:lvl w:ilvl="3" w:tplc="C1987714">
      <w:start w:val="1"/>
      <w:numFmt w:val="bullet"/>
      <w:lvlText w:val=""/>
      <w:lvlJc w:val="left"/>
      <w:pPr>
        <w:tabs>
          <w:tab w:val="left" w:pos="2880"/>
        </w:tabs>
        <w:ind w:left="2880" w:hanging="360"/>
      </w:pPr>
      <w:rPr>
        <w:rFonts w:ascii="Wingdings" w:hAnsi="Wingdings" w:hint="default"/>
        <w:sz w:val="20"/>
      </w:rPr>
    </w:lvl>
    <w:lvl w:ilvl="4" w:tplc="E09C8458">
      <w:start w:val="1"/>
      <w:numFmt w:val="bullet"/>
      <w:lvlText w:val=""/>
      <w:lvlJc w:val="left"/>
      <w:pPr>
        <w:tabs>
          <w:tab w:val="left" w:pos="3600"/>
        </w:tabs>
        <w:ind w:left="3600" w:hanging="360"/>
      </w:pPr>
      <w:rPr>
        <w:rFonts w:ascii="Wingdings" w:hAnsi="Wingdings" w:hint="default"/>
        <w:sz w:val="20"/>
      </w:rPr>
    </w:lvl>
    <w:lvl w:ilvl="5" w:tplc="B478E7A8">
      <w:start w:val="1"/>
      <w:numFmt w:val="bullet"/>
      <w:lvlText w:val=""/>
      <w:lvlJc w:val="left"/>
      <w:pPr>
        <w:tabs>
          <w:tab w:val="left" w:pos="4320"/>
        </w:tabs>
        <w:ind w:left="4320" w:hanging="360"/>
      </w:pPr>
      <w:rPr>
        <w:rFonts w:ascii="Wingdings" w:hAnsi="Wingdings" w:hint="default"/>
        <w:sz w:val="20"/>
      </w:rPr>
    </w:lvl>
    <w:lvl w:ilvl="6" w:tplc="9CF01686">
      <w:start w:val="1"/>
      <w:numFmt w:val="bullet"/>
      <w:lvlText w:val=""/>
      <w:lvlJc w:val="left"/>
      <w:pPr>
        <w:tabs>
          <w:tab w:val="left" w:pos="5040"/>
        </w:tabs>
        <w:ind w:left="5040" w:hanging="360"/>
      </w:pPr>
      <w:rPr>
        <w:rFonts w:ascii="Wingdings" w:hAnsi="Wingdings" w:hint="default"/>
        <w:sz w:val="20"/>
      </w:rPr>
    </w:lvl>
    <w:lvl w:ilvl="7" w:tplc="7868BF2E">
      <w:start w:val="1"/>
      <w:numFmt w:val="bullet"/>
      <w:lvlText w:val=""/>
      <w:lvlJc w:val="left"/>
      <w:pPr>
        <w:tabs>
          <w:tab w:val="left" w:pos="5760"/>
        </w:tabs>
        <w:ind w:left="5760" w:hanging="360"/>
      </w:pPr>
      <w:rPr>
        <w:rFonts w:ascii="Wingdings" w:hAnsi="Wingdings" w:hint="default"/>
        <w:sz w:val="20"/>
      </w:rPr>
    </w:lvl>
    <w:lvl w:ilvl="8" w:tplc="F2265944">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3E6D0FEF"/>
    <w:multiLevelType w:val="hybridMultilevel"/>
    <w:tmpl w:val="6D4C768A"/>
    <w:lvl w:ilvl="0" w:tplc="83EC5D08">
      <w:numFmt w:val="bullet"/>
      <w:lvlText w:val="-"/>
      <w:lvlJc w:val="left"/>
      <w:pPr>
        <w:ind w:left="720" w:hanging="360"/>
      </w:pPr>
      <w:rPr>
        <w:rFonts w:ascii="Arial" w:eastAsia="Calibri"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51003413"/>
    <w:multiLevelType w:val="singleLevel"/>
    <w:tmpl w:val="D4D0B6EE"/>
    <w:lvl w:ilvl="0">
      <w:start w:val="1"/>
      <w:numFmt w:val="bullet"/>
      <w:lvlText w:val=""/>
      <w:lvlJc w:val="left"/>
      <w:pPr>
        <w:tabs>
          <w:tab w:val="num" w:pos="717"/>
        </w:tabs>
        <w:ind w:left="714" w:hanging="357"/>
      </w:pPr>
      <w:rPr>
        <w:rFonts w:ascii="Symbol" w:hAnsi="Symbol" w:hint="default"/>
        <w:sz w:val="28"/>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A0D"/>
    <w:rsid w:val="000051FB"/>
    <w:rsid w:val="00017DC9"/>
    <w:rsid w:val="0003567D"/>
    <w:rsid w:val="0004358A"/>
    <w:rsid w:val="00053DA5"/>
    <w:rsid w:val="00056488"/>
    <w:rsid w:val="00065A8E"/>
    <w:rsid w:val="000753EC"/>
    <w:rsid w:val="00083E1C"/>
    <w:rsid w:val="000A5E9F"/>
    <w:rsid w:val="00104AC3"/>
    <w:rsid w:val="00116718"/>
    <w:rsid w:val="00155A25"/>
    <w:rsid w:val="00163F21"/>
    <w:rsid w:val="00167FF4"/>
    <w:rsid w:val="001805F7"/>
    <w:rsid w:val="001C015E"/>
    <w:rsid w:val="001C0313"/>
    <w:rsid w:val="001C0CF9"/>
    <w:rsid w:val="001E6934"/>
    <w:rsid w:val="001E758B"/>
    <w:rsid w:val="001F5675"/>
    <w:rsid w:val="0021123F"/>
    <w:rsid w:val="00211265"/>
    <w:rsid w:val="002159A8"/>
    <w:rsid w:val="00257F8A"/>
    <w:rsid w:val="002C0B7E"/>
    <w:rsid w:val="002D4739"/>
    <w:rsid w:val="002E605F"/>
    <w:rsid w:val="00301C3F"/>
    <w:rsid w:val="00307A0B"/>
    <w:rsid w:val="00311268"/>
    <w:rsid w:val="00315B5C"/>
    <w:rsid w:val="003209A9"/>
    <w:rsid w:val="00336971"/>
    <w:rsid w:val="00343EE2"/>
    <w:rsid w:val="003472CB"/>
    <w:rsid w:val="0035403D"/>
    <w:rsid w:val="0037190B"/>
    <w:rsid w:val="003849C9"/>
    <w:rsid w:val="003C3A89"/>
    <w:rsid w:val="003D7ED5"/>
    <w:rsid w:val="003E780C"/>
    <w:rsid w:val="003F13F3"/>
    <w:rsid w:val="003F49B9"/>
    <w:rsid w:val="004125B5"/>
    <w:rsid w:val="00416436"/>
    <w:rsid w:val="004208BC"/>
    <w:rsid w:val="0042392D"/>
    <w:rsid w:val="004320DE"/>
    <w:rsid w:val="004425EE"/>
    <w:rsid w:val="00446776"/>
    <w:rsid w:val="00490F12"/>
    <w:rsid w:val="00493DF2"/>
    <w:rsid w:val="004B0212"/>
    <w:rsid w:val="004B1C44"/>
    <w:rsid w:val="004B4CF7"/>
    <w:rsid w:val="004F1545"/>
    <w:rsid w:val="004F2D76"/>
    <w:rsid w:val="00506A39"/>
    <w:rsid w:val="005241AD"/>
    <w:rsid w:val="00524C4A"/>
    <w:rsid w:val="0054342B"/>
    <w:rsid w:val="005574BA"/>
    <w:rsid w:val="005603A8"/>
    <w:rsid w:val="005637C5"/>
    <w:rsid w:val="00593F38"/>
    <w:rsid w:val="005B06B0"/>
    <w:rsid w:val="005B12EF"/>
    <w:rsid w:val="005C21B4"/>
    <w:rsid w:val="005D0979"/>
    <w:rsid w:val="005E49CB"/>
    <w:rsid w:val="005F2385"/>
    <w:rsid w:val="005F4174"/>
    <w:rsid w:val="00607208"/>
    <w:rsid w:val="00612F8F"/>
    <w:rsid w:val="00644841"/>
    <w:rsid w:val="0064656C"/>
    <w:rsid w:val="00650446"/>
    <w:rsid w:val="00651103"/>
    <w:rsid w:val="0066150E"/>
    <w:rsid w:val="00663E35"/>
    <w:rsid w:val="00665979"/>
    <w:rsid w:val="006668DF"/>
    <w:rsid w:val="006C5605"/>
    <w:rsid w:val="006F281D"/>
    <w:rsid w:val="00703855"/>
    <w:rsid w:val="00704347"/>
    <w:rsid w:val="00712992"/>
    <w:rsid w:val="00740A6E"/>
    <w:rsid w:val="00741799"/>
    <w:rsid w:val="00753386"/>
    <w:rsid w:val="0075381F"/>
    <w:rsid w:val="00757FC8"/>
    <w:rsid w:val="00760CCD"/>
    <w:rsid w:val="00765DAC"/>
    <w:rsid w:val="007A1974"/>
    <w:rsid w:val="007A48D6"/>
    <w:rsid w:val="007A7F97"/>
    <w:rsid w:val="007B7E6D"/>
    <w:rsid w:val="007C495E"/>
    <w:rsid w:val="007D05D8"/>
    <w:rsid w:val="007F3A99"/>
    <w:rsid w:val="0083256B"/>
    <w:rsid w:val="0083293C"/>
    <w:rsid w:val="00843DDA"/>
    <w:rsid w:val="00847A0C"/>
    <w:rsid w:val="008778EF"/>
    <w:rsid w:val="008908D4"/>
    <w:rsid w:val="008E55E7"/>
    <w:rsid w:val="009122CA"/>
    <w:rsid w:val="0091369D"/>
    <w:rsid w:val="009142BF"/>
    <w:rsid w:val="00922735"/>
    <w:rsid w:val="00926513"/>
    <w:rsid w:val="00927C24"/>
    <w:rsid w:val="009547F8"/>
    <w:rsid w:val="00963649"/>
    <w:rsid w:val="0096546C"/>
    <w:rsid w:val="009658CB"/>
    <w:rsid w:val="009660CF"/>
    <w:rsid w:val="00985113"/>
    <w:rsid w:val="0098685A"/>
    <w:rsid w:val="0099244F"/>
    <w:rsid w:val="009A4359"/>
    <w:rsid w:val="009A6384"/>
    <w:rsid w:val="009D37E0"/>
    <w:rsid w:val="009E0978"/>
    <w:rsid w:val="00A035BF"/>
    <w:rsid w:val="00A20475"/>
    <w:rsid w:val="00A4445A"/>
    <w:rsid w:val="00A85F83"/>
    <w:rsid w:val="00AA0CE5"/>
    <w:rsid w:val="00AA3A11"/>
    <w:rsid w:val="00AC280F"/>
    <w:rsid w:val="00AD31B3"/>
    <w:rsid w:val="00AD5635"/>
    <w:rsid w:val="00AE3273"/>
    <w:rsid w:val="00B07EF0"/>
    <w:rsid w:val="00B345CE"/>
    <w:rsid w:val="00B350A0"/>
    <w:rsid w:val="00B363FB"/>
    <w:rsid w:val="00B424CC"/>
    <w:rsid w:val="00B54DCF"/>
    <w:rsid w:val="00B55FF0"/>
    <w:rsid w:val="00BA1BC8"/>
    <w:rsid w:val="00BC3AE4"/>
    <w:rsid w:val="00BD2F75"/>
    <w:rsid w:val="00C170D3"/>
    <w:rsid w:val="00C20E36"/>
    <w:rsid w:val="00C325DE"/>
    <w:rsid w:val="00C40B45"/>
    <w:rsid w:val="00C41B6C"/>
    <w:rsid w:val="00C70967"/>
    <w:rsid w:val="00C7141E"/>
    <w:rsid w:val="00C93F3A"/>
    <w:rsid w:val="00CA5D37"/>
    <w:rsid w:val="00CB4A3F"/>
    <w:rsid w:val="00CC0CB5"/>
    <w:rsid w:val="00CC1FFD"/>
    <w:rsid w:val="00CE6B5C"/>
    <w:rsid w:val="00D171E8"/>
    <w:rsid w:val="00D210E2"/>
    <w:rsid w:val="00D436CE"/>
    <w:rsid w:val="00D44B9F"/>
    <w:rsid w:val="00D600EE"/>
    <w:rsid w:val="00D61C70"/>
    <w:rsid w:val="00D970DA"/>
    <w:rsid w:val="00DA1513"/>
    <w:rsid w:val="00DA2C84"/>
    <w:rsid w:val="00DA482F"/>
    <w:rsid w:val="00DC2DA4"/>
    <w:rsid w:val="00DD54A9"/>
    <w:rsid w:val="00DD7D6A"/>
    <w:rsid w:val="00E139F3"/>
    <w:rsid w:val="00E2699A"/>
    <w:rsid w:val="00E33B16"/>
    <w:rsid w:val="00E34D5A"/>
    <w:rsid w:val="00E50332"/>
    <w:rsid w:val="00E541B5"/>
    <w:rsid w:val="00E604AD"/>
    <w:rsid w:val="00E638DE"/>
    <w:rsid w:val="00EA0C6B"/>
    <w:rsid w:val="00EB66AE"/>
    <w:rsid w:val="00EC20E4"/>
    <w:rsid w:val="00ED46BB"/>
    <w:rsid w:val="00EE765A"/>
    <w:rsid w:val="00EE7D51"/>
    <w:rsid w:val="00F07AC3"/>
    <w:rsid w:val="00F35A0D"/>
    <w:rsid w:val="00F37D8B"/>
    <w:rsid w:val="00F431B8"/>
    <w:rsid w:val="00F66041"/>
    <w:rsid w:val="00F86465"/>
    <w:rsid w:val="00F949B7"/>
    <w:rsid w:val="00FA2356"/>
    <w:rsid w:val="00FE57D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F1EF5"/>
  <w15:docId w15:val="{016CC166-6782-4CC0-A8A7-AD5C99D10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pPr>
      <w:spacing w:before="100" w:beforeAutospacing="1" w:after="100" w:afterAutospacing="1" w:line="240" w:lineRule="auto"/>
      <w:outlineLvl w:val="0"/>
    </w:pPr>
    <w:rPr>
      <w:rFonts w:ascii="Times New Roman" w:eastAsia="Times New Roman" w:hAnsi="Times New Roman" w:cs="Times New Roman"/>
      <w:b/>
      <w:bCs/>
      <w:sz w:val="48"/>
      <w:szCs w:val="48"/>
      <w:lang w:eastAsia="ru-RU"/>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200" w:after="0"/>
      <w:outlineLvl w:val="2"/>
    </w:pPr>
    <w:rPr>
      <w:rFonts w:ascii="Cambria" w:eastAsia="Cambria" w:hAnsi="Cambria" w:cs="Cambria"/>
      <w:b/>
      <w:bCs/>
      <w:color w:val="4F81BD" w:themeColor="accent1"/>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contextualSpacing/>
    </w:pPr>
    <w:rPr>
      <w:sz w:val="48"/>
      <w:szCs w:val="48"/>
    </w:rPr>
  </w:style>
  <w:style w:type="character" w:customStyle="1" w:styleId="a5">
    <w:name w:val="Заголовок Знак"/>
    <w:basedOn w:val="a0"/>
    <w:link w:val="a4"/>
    <w:uiPriority w:val="10"/>
    <w:rPr>
      <w:sz w:val="48"/>
      <w:szCs w:val="48"/>
    </w:rPr>
  </w:style>
  <w:style w:type="paragraph" w:styleId="a6">
    <w:name w:val="Subtitle"/>
    <w:basedOn w:val="a"/>
    <w:next w:val="a"/>
    <w:link w:val="a7"/>
    <w:uiPriority w:val="11"/>
    <w:qFormat/>
    <w:pPr>
      <w:spacing w:before="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paragraph" w:styleId="aa">
    <w:name w:val="header"/>
    <w:basedOn w:val="a"/>
    <w:link w:val="ab"/>
    <w:uiPriority w:val="99"/>
    <w:unhideWhenUsed/>
    <w:pPr>
      <w:tabs>
        <w:tab w:val="center" w:pos="7143"/>
        <w:tab w:val="right" w:pos="14287"/>
      </w:tabs>
      <w:spacing w:after="0" w:line="240" w:lineRule="auto"/>
    </w:pPr>
  </w:style>
  <w:style w:type="character" w:customStyle="1" w:styleId="ab">
    <w:name w:val="Верхний колонтитул Знак"/>
    <w:basedOn w:val="a0"/>
    <w:link w:val="aa"/>
    <w:uiPriority w:val="99"/>
  </w:style>
  <w:style w:type="paragraph" w:styleId="ac">
    <w:name w:val="footer"/>
    <w:basedOn w:val="a"/>
    <w:link w:val="ad"/>
    <w:uiPriority w:val="99"/>
    <w:unhideWhenUsed/>
    <w:pPr>
      <w:tabs>
        <w:tab w:val="center" w:pos="7143"/>
        <w:tab w:val="right" w:pos="14287"/>
      </w:tabs>
      <w:spacing w:after="0" w:line="240" w:lineRule="auto"/>
    </w:pPr>
  </w:style>
  <w:style w:type="character" w:customStyle="1" w:styleId="ad">
    <w:name w:val="Нижний колонтитул Знак"/>
    <w:basedOn w:val="a0"/>
    <w:link w:val="ac"/>
    <w:uiPriority w:val="99"/>
  </w:style>
  <w:style w:type="table" w:styleId="ae">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PlainTable21">
    <w:name w:val="Plain Table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41">
    <w:name w:val="Plain Table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51">
    <w:name w:val="Plain Table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GridTable1Light1">
    <w:name w:val="Grid Table 1 Light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1">
    <w:name w:val="Grid Table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1">
    <w:name w:val="Grid Table 2 - Accent 1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1">
    <w:name w:val="Grid Table 2 - Accent 21"/>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1">
    <w:name w:val="Grid Table 2 - Accent 31"/>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1">
    <w:name w:val="Grid Table 2 - Accent 41"/>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1">
    <w:name w:val="Grid Table 2 - Accent 51"/>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1">
    <w:name w:val="Grid Table 2 - Accent 61"/>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GridTable31">
    <w:name w:val="Grid Table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1">
    <w:name w:val="Grid Table 3 - Accent 1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1">
    <w:name w:val="Grid Table 3 - Accent 21"/>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1">
    <w:name w:val="Grid Table 3 - Accent 31"/>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1">
    <w:name w:val="Grid Table 3 - Accent 41"/>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1">
    <w:name w:val="Grid Table 3 - Accent 51"/>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1">
    <w:name w:val="Grid Table 3 - Accent 61"/>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GridTable41">
    <w:name w:val="Grid Table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1">
    <w:name w:val="Grid Table 4 - Accent 1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1">
    <w:name w:val="Grid Table 4 - Accent 21"/>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1">
    <w:name w:val="Grid Table 4 - Accent 31"/>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1">
    <w:name w:val="Grid Table 4 - Accent 41"/>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1">
    <w:name w:val="Grid Table 4 - Accent 51"/>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1">
    <w:name w:val="Grid Table 4 - Accent 61"/>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GridTable5Dark1">
    <w:name w:val="Grid Table 5 Dark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1">
    <w:name w:val="Grid Table 5 Dark - Accent 2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1">
    <w:name w:val="Grid Table 5 Dark - Accent 3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1">
    <w:name w:val="Grid Table 5 Dark - Accent 5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1">
    <w:name w:val="Grid Table 5 Dark - Accent 6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customStyle="1" w:styleId="GridTable6Colorful1">
    <w:name w:val="Grid Table 6 Colorful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customStyle="1" w:styleId="GridTable7Colorful1">
    <w:name w:val="Grid Table 7 Colorful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customStyle="1" w:styleId="ListTable1Light1">
    <w:name w:val="List Table 1 Light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1">
    <w:name w:val="List Table 1 Light - Accent 1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1">
    <w:name w:val="List Table 1 Light - Accent 2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1">
    <w:name w:val="List Table 1 Light - Accent 3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1">
    <w:name w:val="List Table 1 Light - Accent 4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1">
    <w:name w:val="List Table 1 Light - Accent 5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1">
    <w:name w:val="List Table 1 Light - Accent 6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customStyle="1" w:styleId="ListTable21">
    <w:name w:val="List Table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1">
    <w:name w:val="List Table 2 - Accent 1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1">
    <w:name w:val="List Table 2 - Accent 21"/>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1">
    <w:name w:val="List Table 2 - Accent 31"/>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1">
    <w:name w:val="List Table 2 - Accent 41"/>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1">
    <w:name w:val="List Table 2 - Accent 51"/>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1">
    <w:name w:val="List Table 2 - Accent 61"/>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ListTable31">
    <w:name w:val="List Table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1">
    <w:name w:val="List Table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1">
    <w:name w:val="List Table 4 - Accent 1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1">
    <w:name w:val="List Table 4 - Accent 21"/>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1">
    <w:name w:val="List Table 4 - Accent 31"/>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1">
    <w:name w:val="List Table 4 - Accent 41"/>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1">
    <w:name w:val="List Table 4 - Accent 51"/>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1">
    <w:name w:val="List Table 4 - Accent 61"/>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ListTable5Dark1">
    <w:name w:val="List Table 5 Dark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1">
    <w:name w:val="List Table 5 Dark - Accent 1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1">
    <w:name w:val="List Table 5 Dark - Accent 21"/>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1">
    <w:name w:val="List Table 5 Dark - Accent 31"/>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1">
    <w:name w:val="List Table 5 Dark - Accent 41"/>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1">
    <w:name w:val="List Table 5 Dark - Accent 51"/>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1">
    <w:name w:val="List Table 5 Dark - Accent 61"/>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customStyle="1" w:styleId="ListTable6Colorful1">
    <w:name w:val="List Table 6 Colorful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1">
    <w:name w:val="List Table 7 Colorful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val="uk-UA" w:eastAsia="uk-U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val="uk-UA" w:eastAsia="uk-UA"/>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val="uk-UA" w:eastAsia="uk-UA"/>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val="uk-UA" w:eastAsia="uk-UA"/>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val="uk-UA" w:eastAsia="uk-UA"/>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val="uk-UA" w:eastAsia="uk-UA"/>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val="uk-UA" w:eastAsia="uk-UA"/>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
    <w:name w:val="footnote text"/>
    <w:basedOn w:val="a"/>
    <w:link w:val="af0"/>
    <w:uiPriority w:val="99"/>
    <w:semiHidden/>
    <w:unhideWhenUsed/>
    <w:pPr>
      <w:spacing w:after="40" w:line="240" w:lineRule="auto"/>
    </w:pPr>
    <w:rPr>
      <w:sz w:val="18"/>
    </w:rPr>
  </w:style>
  <w:style w:type="character" w:customStyle="1" w:styleId="af0">
    <w:name w:val="Текст сноски Знак"/>
    <w:link w:val="af"/>
    <w:uiPriority w:val="99"/>
    <w:rPr>
      <w:sz w:val="18"/>
    </w:rPr>
  </w:style>
  <w:style w:type="character" w:styleId="af1">
    <w:name w:val="footnote reference"/>
    <w:basedOn w:val="a0"/>
    <w:uiPriority w:val="99"/>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2">
    <w:name w:val="TOC Heading"/>
    <w:uiPriority w:val="39"/>
    <w:unhideWhenUsed/>
  </w:style>
  <w:style w:type="character" w:customStyle="1" w:styleId="10">
    <w:name w:val="Заголовок 1 Знак"/>
    <w:basedOn w:val="a0"/>
    <w:link w:val="1"/>
    <w:uiPriority w:val="9"/>
    <w:rPr>
      <w:rFonts w:ascii="Times New Roman" w:eastAsia="Times New Roman" w:hAnsi="Times New Roman" w:cs="Times New Roman"/>
      <w:b/>
      <w:bCs/>
      <w:sz w:val="48"/>
      <w:szCs w:val="48"/>
      <w:lang w:eastAsia="ru-RU"/>
    </w:rPr>
  </w:style>
  <w:style w:type="paragraph" w:styleId="af3">
    <w:name w:val="Balloon Text"/>
    <w:basedOn w:val="a"/>
    <w:link w:val="af4"/>
    <w:uiPriority w:val="99"/>
    <w:semiHidden/>
    <w:unhideWhenUse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Pr>
      <w:rFonts w:ascii="Tahoma" w:hAnsi="Tahoma" w:cs="Tahoma"/>
      <w:sz w:val="16"/>
      <w:szCs w:val="16"/>
    </w:rPr>
  </w:style>
  <w:style w:type="character" w:customStyle="1" w:styleId="plainlinks">
    <w:name w:val="plainlinks"/>
    <w:basedOn w:val="a0"/>
  </w:style>
  <w:style w:type="character" w:customStyle="1" w:styleId="geo-dms">
    <w:name w:val="geo-dms"/>
    <w:basedOn w:val="a0"/>
  </w:style>
  <w:style w:type="character" w:customStyle="1" w:styleId="latitude">
    <w:name w:val="latitude"/>
    <w:basedOn w:val="a0"/>
  </w:style>
  <w:style w:type="character" w:customStyle="1" w:styleId="longitude">
    <w:name w:val="longitude"/>
    <w:basedOn w:val="a0"/>
  </w:style>
  <w:style w:type="character" w:styleId="af5">
    <w:name w:val="Hyperlink"/>
    <w:basedOn w:val="a0"/>
    <w:uiPriority w:val="99"/>
    <w:unhideWhenUsed/>
    <w:rPr>
      <w:color w:val="0000FF"/>
      <w:u w:val="single"/>
    </w:rPr>
  </w:style>
  <w:style w:type="character" w:customStyle="1" w:styleId="speciespan">
    <w:name w:val="speciespan"/>
    <w:basedOn w:val="a0"/>
  </w:style>
  <w:style w:type="character" w:customStyle="1" w:styleId="txarialgris12oscuro">
    <w:name w:val="tx_arial_gris_12_oscuro"/>
    <w:basedOn w:val="a0"/>
  </w:style>
  <w:style w:type="character" w:styleId="af6">
    <w:name w:val="annotation reference"/>
    <w:basedOn w:val="a0"/>
    <w:uiPriority w:val="99"/>
    <w:semiHidden/>
    <w:unhideWhenUsed/>
    <w:rPr>
      <w:sz w:val="16"/>
      <w:szCs w:val="16"/>
    </w:rPr>
  </w:style>
  <w:style w:type="paragraph" w:styleId="af7">
    <w:name w:val="annotation text"/>
    <w:basedOn w:val="a"/>
    <w:link w:val="af8"/>
    <w:uiPriority w:val="99"/>
    <w:unhideWhenUsed/>
    <w:pPr>
      <w:spacing w:line="240" w:lineRule="auto"/>
    </w:pPr>
    <w:rPr>
      <w:sz w:val="20"/>
      <w:szCs w:val="20"/>
    </w:rPr>
  </w:style>
  <w:style w:type="character" w:customStyle="1" w:styleId="af8">
    <w:name w:val="Текст примечания Знак"/>
    <w:basedOn w:val="a0"/>
    <w:link w:val="af7"/>
    <w:uiPriority w:val="99"/>
    <w:rPr>
      <w:sz w:val="20"/>
      <w:szCs w:val="20"/>
    </w:rPr>
  </w:style>
  <w:style w:type="paragraph" w:styleId="af9">
    <w:name w:val="annotation subject"/>
    <w:basedOn w:val="af7"/>
    <w:next w:val="af7"/>
    <w:link w:val="afa"/>
    <w:uiPriority w:val="99"/>
    <w:semiHidden/>
    <w:unhideWhenUsed/>
    <w:rPr>
      <w:b/>
      <w:bCs/>
    </w:rPr>
  </w:style>
  <w:style w:type="character" w:customStyle="1" w:styleId="afa">
    <w:name w:val="Тема примечания Знак"/>
    <w:basedOn w:val="af8"/>
    <w:link w:val="af9"/>
    <w:uiPriority w:val="99"/>
    <w:semiHidden/>
    <w:rPr>
      <w:b/>
      <w:bCs/>
      <w:sz w:val="20"/>
      <w:szCs w:val="20"/>
    </w:rPr>
  </w:style>
  <w:style w:type="paragraph" w:styleId="afb">
    <w:name w:val="Revision"/>
    <w:hidden/>
    <w:uiPriority w:val="99"/>
    <w:semiHidden/>
    <w:pPr>
      <w:spacing w:after="0" w:line="240" w:lineRule="auto"/>
    </w:pPr>
  </w:style>
  <w:style w:type="character" w:customStyle="1" w:styleId="30">
    <w:name w:val="Заголовок 3 Знак"/>
    <w:basedOn w:val="a0"/>
    <w:link w:val="3"/>
    <w:uiPriority w:val="9"/>
    <w:rPr>
      <w:rFonts w:ascii="Cambria" w:eastAsia="Cambria" w:hAnsi="Cambria" w:cs="Cambria"/>
      <w:b/>
      <w:bCs/>
      <w:color w:val="4F81BD" w:themeColor="accent1"/>
    </w:rPr>
  </w:style>
  <w:style w:type="character" w:customStyle="1" w:styleId="hl">
    <w:name w:val="hl"/>
    <w:basedOn w:val="a0"/>
  </w:style>
  <w:style w:type="character" w:customStyle="1" w:styleId="st">
    <w:name w:val="st"/>
    <w:basedOn w:val="a0"/>
  </w:style>
  <w:style w:type="character" w:styleId="afc">
    <w:name w:val="Emphasis"/>
    <w:basedOn w:val="a0"/>
    <w:uiPriority w:val="20"/>
    <w:qFormat/>
    <w:rPr>
      <w:i/>
      <w:iCs/>
    </w:rPr>
  </w:style>
  <w:style w:type="character" w:customStyle="1" w:styleId="s3uucc">
    <w:name w:val="s3uucc"/>
    <w:basedOn w:val="a0"/>
  </w:style>
  <w:style w:type="character" w:styleId="afd">
    <w:name w:val="FollowedHyperlink"/>
    <w:basedOn w:val="a0"/>
    <w:uiPriority w:val="99"/>
    <w:semiHidden/>
    <w:unhideWhenUsed/>
    <w:rPr>
      <w:color w:val="800080" w:themeColor="followedHyperlink"/>
      <w:u w:val="single"/>
    </w:rPr>
  </w:style>
  <w:style w:type="paragraph" w:styleId="afe">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nlyoffice.com/commentsDocument" Target="commentsDocument.xml"/><Relationship Id="rId5" Type="http://schemas.openxmlformats.org/officeDocument/2006/relationships/webSettings" Target="webSettings.xml"/><Relationship Id="rId15" Type="http://schemas.openxmlformats.org/officeDocument/2006/relationships/image" Target="media/image8.jpeg"/><Relationship Id="rId23" Type="http://schemas.onlyoffice.com/commentsExtendedDocument" Target="commentsExtendedDocument.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nlyoffice.com/commentsIdsDocument" Target="commentsIdsDocument.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FA174-7A2E-49D1-8CED-63741D2D0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682</TotalTime>
  <Pages>6</Pages>
  <Words>5805</Words>
  <Characters>3309</Characters>
  <Application>Microsoft Office Word</Application>
  <DocSecurity>0</DocSecurity>
  <Lines>27</Lines>
  <Paragraphs>18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Andriy</cp:lastModifiedBy>
  <cp:revision>31</cp:revision>
  <dcterms:created xsi:type="dcterms:W3CDTF">2022-02-09T11:58:00Z</dcterms:created>
  <dcterms:modified xsi:type="dcterms:W3CDTF">2022-04-23T06:33:00Z</dcterms:modified>
</cp:coreProperties>
</file>